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C08E5" w:rsidRPr="004119DB" w:rsidRDefault="004119DB" w:rsidP="000C08E5">
      <w:pPr>
        <w:tabs>
          <w:tab w:val="left" w:pos="0"/>
        </w:tabs>
        <w:spacing w:after="0" w:line="240" w:lineRule="auto"/>
        <w:ind w:firstLine="709"/>
        <w:jc w:val="right"/>
        <w:rPr>
          <w:rFonts w:ascii="Times New Roman" w:hAnsi="Times New Roman" w:cs="Times New Roman"/>
          <w:sz w:val="28"/>
          <w:szCs w:val="28"/>
          <w:lang w:val="uk-UA"/>
        </w:rPr>
      </w:pPr>
      <w:r w:rsidRPr="004119DB">
        <w:rPr>
          <w:rFonts w:ascii="Times New Roman" w:hAnsi="Times New Roman" w:cs="Times New Roman"/>
          <w:sz w:val="28"/>
          <w:szCs w:val="28"/>
          <w:lang w:val="uk-UA"/>
        </w:rPr>
        <w:t>Проект</w:t>
      </w:r>
    </w:p>
    <w:p w:rsidR="00125FCA" w:rsidRPr="002F7116" w:rsidRDefault="00125FCA" w:rsidP="00125FCA">
      <w:pPr>
        <w:tabs>
          <w:tab w:val="left" w:pos="0"/>
        </w:tabs>
        <w:spacing w:after="0" w:line="240" w:lineRule="auto"/>
        <w:ind w:firstLine="709"/>
        <w:jc w:val="center"/>
        <w:rPr>
          <w:rFonts w:ascii="Times New Roman" w:eastAsia="Times New Roman" w:hAnsi="Times New Roman" w:cs="Times New Roman"/>
          <w:i/>
          <w:sz w:val="28"/>
          <w:szCs w:val="28"/>
          <w:lang w:val="uk-UA" w:eastAsia="ru-RU"/>
        </w:rPr>
      </w:pPr>
      <w:r w:rsidRPr="002F7116">
        <w:rPr>
          <w:rFonts w:ascii="Times New Roman" w:eastAsia="Times New Roman" w:hAnsi="Times New Roman" w:cs="Times New Roman"/>
          <w:sz w:val="28"/>
          <w:szCs w:val="28"/>
          <w:lang w:val="uk-UA" w:eastAsia="ru-RU"/>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75pt;height:48pt" o:ole="">
            <v:imagedata r:id="rId6" o:title=""/>
          </v:shape>
          <o:OLEObject Type="Embed" ProgID="PBrush" ShapeID="_x0000_i1027" DrawAspect="Content" ObjectID="_1799068645" r:id="rId7"/>
        </w:object>
      </w:r>
    </w:p>
    <w:p w:rsidR="00125FCA" w:rsidRPr="00A717F2" w:rsidRDefault="00125FCA" w:rsidP="00125FCA">
      <w:pPr>
        <w:spacing w:after="0" w:line="240" w:lineRule="auto"/>
        <w:ind w:firstLine="709"/>
        <w:jc w:val="center"/>
        <w:outlineLvl w:val="0"/>
        <w:rPr>
          <w:rFonts w:ascii="Times New Roman" w:eastAsia="Times New Roman" w:hAnsi="Times New Roman" w:cs="Times New Roman"/>
          <w:b/>
          <w:spacing w:val="40"/>
          <w:sz w:val="28"/>
          <w:szCs w:val="28"/>
          <w:lang w:val="uk-UA" w:eastAsia="ru-RU"/>
        </w:rPr>
      </w:pPr>
      <w:r w:rsidRPr="002F7116">
        <w:rPr>
          <w:rFonts w:ascii="Times New Roman" w:eastAsia="Times New Roman" w:hAnsi="Times New Roman" w:cs="Times New Roman"/>
          <w:b/>
          <w:spacing w:val="40"/>
          <w:sz w:val="28"/>
          <w:szCs w:val="28"/>
          <w:lang w:val="uk-UA" w:eastAsia="ru-RU"/>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125FCA" w:rsidRPr="002F7116" w:rsidTr="0043277E">
        <w:tc>
          <w:tcPr>
            <w:tcW w:w="9639" w:type="dxa"/>
            <w:tcBorders>
              <w:top w:val="thinThickSmallGap" w:sz="12" w:space="0" w:color="auto"/>
              <w:left w:val="nil"/>
              <w:bottom w:val="nil"/>
              <w:right w:val="nil"/>
            </w:tcBorders>
            <w:hideMark/>
          </w:tcPr>
          <w:p w:rsidR="00125FCA" w:rsidRPr="002F7116" w:rsidRDefault="00125FCA" w:rsidP="0043277E">
            <w:pPr>
              <w:keepNext/>
              <w:spacing w:after="0" w:line="240" w:lineRule="auto"/>
              <w:ind w:firstLine="709"/>
              <w:jc w:val="center"/>
              <w:rPr>
                <w:rFonts w:ascii="Times New Roman" w:eastAsia="Calibri" w:hAnsi="Times New Roman" w:cs="Times New Roman"/>
                <w:b/>
                <w:spacing w:val="40"/>
                <w:sz w:val="28"/>
                <w:szCs w:val="28"/>
                <w:lang w:val="uk-UA" w:eastAsia="ru-RU"/>
              </w:rPr>
            </w:pPr>
            <w:r>
              <w:rPr>
                <w:rFonts w:ascii="Times New Roman" w:eastAsia="Calibri" w:hAnsi="Times New Roman" w:cs="Times New Roman"/>
                <w:b/>
                <w:sz w:val="28"/>
                <w:szCs w:val="28"/>
                <w:lang w:val="uk-UA" w:eastAsia="ru-RU"/>
              </w:rPr>
              <w:t>СІМДЕСЯТ ПЕРША</w:t>
            </w:r>
            <w:r w:rsidRPr="002F7116">
              <w:rPr>
                <w:rFonts w:ascii="Times New Roman" w:eastAsia="Calibri" w:hAnsi="Times New Roman" w:cs="Times New Roman"/>
                <w:b/>
                <w:sz w:val="28"/>
                <w:szCs w:val="28"/>
                <w:lang w:val="uk-UA" w:eastAsia="ru-RU"/>
              </w:rPr>
              <w:t xml:space="preserve"> СЕСІЯ ВОСЬМОГО СКЛИКАННЯ</w:t>
            </w:r>
          </w:p>
        </w:tc>
      </w:tr>
    </w:tbl>
    <w:p w:rsidR="00125FCA" w:rsidRPr="002F7116" w:rsidRDefault="00125FCA" w:rsidP="00125FCA">
      <w:pPr>
        <w:keepNext/>
        <w:tabs>
          <w:tab w:val="left" w:pos="14743"/>
        </w:tabs>
        <w:autoSpaceDE w:val="0"/>
        <w:autoSpaceDN w:val="0"/>
        <w:spacing w:after="0" w:line="276" w:lineRule="auto"/>
        <w:ind w:firstLine="709"/>
        <w:jc w:val="center"/>
        <w:rPr>
          <w:rFonts w:ascii="Times New Roman" w:eastAsia="Times New Roman" w:hAnsi="Times New Roman" w:cs="Times New Roman"/>
          <w:b/>
          <w:spacing w:val="80"/>
          <w:sz w:val="25"/>
          <w:szCs w:val="25"/>
          <w:lang w:val="uk-UA" w:eastAsia="ru-RU"/>
        </w:rPr>
      </w:pPr>
      <w:r w:rsidRPr="002F7116">
        <w:rPr>
          <w:rFonts w:ascii="Times New Roman" w:eastAsia="Times New Roman" w:hAnsi="Times New Roman" w:cs="Times New Roman"/>
          <w:b/>
          <w:spacing w:val="80"/>
          <w:sz w:val="25"/>
          <w:szCs w:val="25"/>
          <w:lang w:val="uk-UA" w:eastAsia="ru-RU"/>
        </w:rPr>
        <w:t>(ПОЗАЧЕРГОВЕ ЗАСІДАННЯ)</w:t>
      </w:r>
    </w:p>
    <w:p w:rsidR="00125FCA" w:rsidRPr="002F7116" w:rsidRDefault="00125FCA" w:rsidP="00125FCA">
      <w:pPr>
        <w:keepNext/>
        <w:spacing w:after="0" w:line="240" w:lineRule="auto"/>
        <w:outlineLvl w:val="0"/>
        <w:rPr>
          <w:rFonts w:ascii="Times New Roman" w:eastAsia="Times New Roman" w:hAnsi="Times New Roman" w:cs="Times New Roman"/>
          <w:b/>
          <w:sz w:val="24"/>
          <w:szCs w:val="20"/>
          <w:lang w:val="uk-UA" w:eastAsia="ru-RU"/>
        </w:rPr>
      </w:pPr>
    </w:p>
    <w:p w:rsidR="00125FCA" w:rsidRPr="002F7116" w:rsidRDefault="00125FCA" w:rsidP="00125FCA">
      <w:pPr>
        <w:keepNext/>
        <w:spacing w:after="0" w:line="240" w:lineRule="auto"/>
        <w:jc w:val="center"/>
        <w:outlineLvl w:val="0"/>
        <w:rPr>
          <w:rFonts w:ascii="Times New Roman" w:eastAsia="Times New Roman" w:hAnsi="Times New Roman" w:cs="Times New Roman"/>
          <w:b/>
          <w:sz w:val="28"/>
          <w:szCs w:val="28"/>
          <w:lang w:val="uk-UA" w:eastAsia="ru-RU"/>
        </w:rPr>
      </w:pPr>
      <w:r w:rsidRPr="002F7116">
        <w:rPr>
          <w:rFonts w:ascii="Times New Roman" w:eastAsia="Times New Roman" w:hAnsi="Times New Roman" w:cs="Times New Roman"/>
          <w:b/>
          <w:sz w:val="28"/>
          <w:szCs w:val="28"/>
          <w:lang w:val="uk-UA" w:eastAsia="ru-RU"/>
        </w:rPr>
        <w:t xml:space="preserve">Р  І   Ш   Е   Н   </w:t>
      </w:r>
      <w:proofErr w:type="spellStart"/>
      <w:r w:rsidRPr="002F7116">
        <w:rPr>
          <w:rFonts w:ascii="Times New Roman" w:eastAsia="Times New Roman" w:hAnsi="Times New Roman" w:cs="Times New Roman"/>
          <w:b/>
          <w:sz w:val="28"/>
          <w:szCs w:val="28"/>
          <w:lang w:val="uk-UA" w:eastAsia="ru-RU"/>
        </w:rPr>
        <w:t>Н</w:t>
      </w:r>
      <w:proofErr w:type="spellEnd"/>
      <w:r w:rsidRPr="002F7116">
        <w:rPr>
          <w:rFonts w:ascii="Times New Roman" w:eastAsia="Times New Roman" w:hAnsi="Times New Roman" w:cs="Times New Roman"/>
          <w:b/>
          <w:sz w:val="28"/>
          <w:szCs w:val="28"/>
          <w:lang w:val="uk-UA" w:eastAsia="ru-RU"/>
        </w:rPr>
        <w:t xml:space="preserve">   Я</w:t>
      </w:r>
    </w:p>
    <w:p w:rsidR="00125FCA" w:rsidRPr="002F7116" w:rsidRDefault="00125FCA" w:rsidP="00125FCA">
      <w:pPr>
        <w:keepNext/>
        <w:spacing w:after="0" w:line="240" w:lineRule="auto"/>
        <w:outlineLvl w:val="0"/>
        <w:rPr>
          <w:rFonts w:ascii="Times New Roman" w:eastAsia="Times New Roman" w:hAnsi="Times New Roman" w:cs="Times New Roman"/>
          <w:b/>
          <w:sz w:val="24"/>
          <w:szCs w:val="20"/>
          <w:lang w:val="uk-UA" w:eastAsia="ru-RU"/>
        </w:rPr>
      </w:pPr>
    </w:p>
    <w:p w:rsidR="00125FCA" w:rsidRPr="002F7116" w:rsidRDefault="00125FCA" w:rsidP="00125FCA">
      <w:pPr>
        <w:keepNext/>
        <w:spacing w:after="0" w:line="240" w:lineRule="auto"/>
        <w:outlineLvl w:val="0"/>
        <w:rPr>
          <w:rFonts w:ascii="Times New Roman" w:eastAsia="Times New Roman" w:hAnsi="Times New Roman" w:cs="Times New Roman"/>
          <w:b/>
          <w:sz w:val="24"/>
          <w:szCs w:val="20"/>
          <w:lang w:val="uk-UA" w:eastAsia="ru-RU"/>
        </w:rPr>
      </w:pPr>
      <w:r>
        <w:rPr>
          <w:rFonts w:ascii="Times New Roman" w:eastAsia="Times New Roman" w:hAnsi="Times New Roman" w:cs="Times New Roman"/>
          <w:b/>
          <w:color w:val="000000" w:themeColor="text1"/>
          <w:sz w:val="24"/>
          <w:szCs w:val="20"/>
          <w:lang w:val="uk-UA" w:eastAsia="ru-RU"/>
        </w:rPr>
        <w:t>____</w:t>
      </w:r>
      <w:r w:rsidRPr="002F7116">
        <w:rPr>
          <w:rFonts w:ascii="Times New Roman" w:eastAsia="Times New Roman" w:hAnsi="Times New Roman" w:cs="Times New Roman"/>
          <w:b/>
          <w:color w:val="000000" w:themeColor="text1"/>
          <w:sz w:val="24"/>
          <w:szCs w:val="20"/>
          <w:lang w:val="uk-UA" w:eastAsia="ru-RU"/>
        </w:rPr>
        <w:t>.</w:t>
      </w:r>
      <w:r>
        <w:rPr>
          <w:rFonts w:ascii="Times New Roman" w:eastAsia="Times New Roman" w:hAnsi="Times New Roman" w:cs="Times New Roman"/>
          <w:b/>
          <w:color w:val="000000" w:themeColor="text1"/>
          <w:sz w:val="24"/>
          <w:szCs w:val="20"/>
          <w:lang w:val="uk-UA" w:eastAsia="ru-RU"/>
        </w:rPr>
        <w:t>01</w:t>
      </w:r>
      <w:r w:rsidRPr="002F7116">
        <w:rPr>
          <w:rFonts w:ascii="Times New Roman" w:eastAsia="Times New Roman" w:hAnsi="Times New Roman" w:cs="Times New Roman"/>
          <w:b/>
          <w:color w:val="000000" w:themeColor="text1"/>
          <w:sz w:val="24"/>
          <w:szCs w:val="20"/>
          <w:lang w:val="uk-UA" w:eastAsia="ru-RU"/>
        </w:rPr>
        <w:t>.202</w:t>
      </w:r>
      <w:r>
        <w:rPr>
          <w:rFonts w:ascii="Times New Roman" w:eastAsia="Times New Roman" w:hAnsi="Times New Roman" w:cs="Times New Roman"/>
          <w:b/>
          <w:color w:val="000000" w:themeColor="text1"/>
          <w:sz w:val="24"/>
          <w:szCs w:val="20"/>
          <w:lang w:val="uk-UA" w:eastAsia="ru-RU"/>
        </w:rPr>
        <w:t>5</w:t>
      </w:r>
      <w:r w:rsidRPr="002F7116">
        <w:rPr>
          <w:rFonts w:ascii="Times New Roman" w:eastAsia="Times New Roman" w:hAnsi="Times New Roman" w:cs="Times New Roman"/>
          <w:b/>
          <w:sz w:val="24"/>
          <w:szCs w:val="20"/>
          <w:lang w:val="uk-UA" w:eastAsia="ru-RU"/>
        </w:rPr>
        <w:tab/>
      </w:r>
      <w:r w:rsidRPr="002F7116">
        <w:rPr>
          <w:rFonts w:ascii="Times New Roman" w:eastAsia="Times New Roman" w:hAnsi="Times New Roman" w:cs="Times New Roman"/>
          <w:b/>
          <w:sz w:val="24"/>
          <w:szCs w:val="20"/>
          <w:lang w:val="uk-UA" w:eastAsia="ru-RU"/>
        </w:rPr>
        <w:tab/>
      </w:r>
      <w:r w:rsidRPr="002F7116">
        <w:rPr>
          <w:rFonts w:ascii="Times New Roman" w:eastAsia="Times New Roman" w:hAnsi="Times New Roman" w:cs="Times New Roman"/>
          <w:b/>
          <w:sz w:val="24"/>
          <w:szCs w:val="20"/>
          <w:lang w:val="uk-UA" w:eastAsia="ru-RU"/>
        </w:rPr>
        <w:tab/>
      </w:r>
      <w:r w:rsidRPr="002F7116">
        <w:rPr>
          <w:rFonts w:ascii="Times New Roman" w:eastAsia="Times New Roman" w:hAnsi="Times New Roman" w:cs="Times New Roman"/>
          <w:b/>
          <w:sz w:val="24"/>
          <w:szCs w:val="20"/>
          <w:lang w:val="uk-UA" w:eastAsia="ru-RU"/>
        </w:rPr>
        <w:tab/>
        <w:t xml:space="preserve">                                      </w:t>
      </w:r>
      <w:r>
        <w:rPr>
          <w:rFonts w:ascii="Times New Roman" w:eastAsia="Times New Roman" w:hAnsi="Times New Roman" w:cs="Times New Roman"/>
          <w:b/>
          <w:sz w:val="24"/>
          <w:szCs w:val="20"/>
          <w:lang w:val="uk-UA" w:eastAsia="ru-RU"/>
        </w:rPr>
        <w:t xml:space="preserve">   </w:t>
      </w:r>
      <w:r w:rsidRPr="002F7116">
        <w:rPr>
          <w:rFonts w:ascii="Times New Roman" w:eastAsia="Times New Roman" w:hAnsi="Times New Roman" w:cs="Times New Roman"/>
          <w:b/>
          <w:sz w:val="24"/>
          <w:szCs w:val="20"/>
          <w:lang w:val="uk-UA" w:eastAsia="ru-RU"/>
        </w:rPr>
        <w:t xml:space="preserve">                            №</w:t>
      </w:r>
      <w:r>
        <w:rPr>
          <w:rFonts w:ascii="Times New Roman" w:eastAsia="Times New Roman" w:hAnsi="Times New Roman" w:cs="Times New Roman"/>
          <w:b/>
          <w:sz w:val="24"/>
          <w:szCs w:val="20"/>
          <w:lang w:val="uk-UA" w:eastAsia="ru-RU"/>
        </w:rPr>
        <w:t xml:space="preserve"> </w:t>
      </w:r>
      <w:r>
        <w:rPr>
          <w:rFonts w:ascii="Times New Roman" w:eastAsia="Times New Roman" w:hAnsi="Times New Roman" w:cs="Times New Roman"/>
          <w:b/>
          <w:sz w:val="24"/>
          <w:szCs w:val="20"/>
          <w:lang w:val="uk-UA" w:eastAsia="ru-RU"/>
        </w:rPr>
        <w:t>___</w:t>
      </w:r>
      <w:r w:rsidRPr="002F7116">
        <w:rPr>
          <w:rFonts w:ascii="Times New Roman" w:eastAsia="Times New Roman" w:hAnsi="Times New Roman" w:cs="Times New Roman"/>
          <w:b/>
          <w:sz w:val="24"/>
          <w:szCs w:val="20"/>
          <w:lang w:val="uk-UA" w:eastAsia="ru-RU"/>
        </w:rPr>
        <w:t>-</w:t>
      </w:r>
      <w:r>
        <w:rPr>
          <w:rFonts w:ascii="Times New Roman" w:eastAsia="Times New Roman" w:hAnsi="Times New Roman" w:cs="Times New Roman"/>
          <w:b/>
          <w:sz w:val="24"/>
          <w:szCs w:val="20"/>
          <w:lang w:val="uk-UA" w:eastAsia="ru-RU"/>
        </w:rPr>
        <w:t>71</w:t>
      </w:r>
      <w:r w:rsidRPr="002F7116">
        <w:rPr>
          <w:rFonts w:ascii="Times New Roman" w:eastAsia="Times New Roman" w:hAnsi="Times New Roman" w:cs="Times New Roman"/>
          <w:b/>
          <w:sz w:val="24"/>
          <w:szCs w:val="20"/>
          <w:lang w:val="uk-UA" w:eastAsia="ru-RU"/>
        </w:rPr>
        <w:t>-VIІІ</w:t>
      </w:r>
    </w:p>
    <w:p w:rsidR="00C82EE1" w:rsidRDefault="00C82EE1" w:rsidP="00C82EE1">
      <w:pPr>
        <w:spacing w:after="0" w:line="240" w:lineRule="auto"/>
        <w:jc w:val="both"/>
        <w:rPr>
          <w:rFonts w:ascii="Times New Roman" w:eastAsia="Times New Roman" w:hAnsi="Times New Roman" w:cs="Times New Roman"/>
          <w:b/>
          <w:sz w:val="24"/>
          <w:szCs w:val="24"/>
          <w:lang w:val="uk-UA" w:eastAsia="ru-RU"/>
        </w:rPr>
      </w:pPr>
    </w:p>
    <w:p w:rsidR="00125FCA" w:rsidRDefault="00125FCA" w:rsidP="00C82EE1">
      <w:pPr>
        <w:spacing w:after="0" w:line="240" w:lineRule="auto"/>
        <w:jc w:val="both"/>
        <w:rPr>
          <w:rFonts w:ascii="Times New Roman" w:eastAsia="Times New Roman" w:hAnsi="Times New Roman" w:cs="Times New Roman"/>
          <w:b/>
          <w:sz w:val="24"/>
          <w:szCs w:val="24"/>
          <w:lang w:val="uk-UA" w:eastAsia="ru-RU"/>
        </w:rPr>
      </w:pPr>
    </w:p>
    <w:p w:rsidR="00125FCA" w:rsidRDefault="00125FCA" w:rsidP="00C82EE1">
      <w:pPr>
        <w:spacing w:after="0" w:line="240" w:lineRule="auto"/>
        <w:jc w:val="both"/>
        <w:rPr>
          <w:rFonts w:ascii="Times New Roman" w:eastAsia="Times New Roman" w:hAnsi="Times New Roman" w:cs="Times New Roman"/>
          <w:b/>
          <w:sz w:val="24"/>
          <w:szCs w:val="24"/>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027497" w:rsidRPr="00125FCA" w:rsidTr="00027497">
        <w:tc>
          <w:tcPr>
            <w:tcW w:w="4785" w:type="dxa"/>
          </w:tcPr>
          <w:p w:rsidR="00027497" w:rsidRDefault="00125FCA" w:rsidP="00D94E60">
            <w:pPr>
              <w:jc w:val="both"/>
              <w:rPr>
                <w:rFonts w:ascii="Times New Roman" w:eastAsia="Times New Roman" w:hAnsi="Times New Roman" w:cs="Times New Roman"/>
                <w:b/>
                <w:sz w:val="26"/>
                <w:szCs w:val="26"/>
                <w:lang w:eastAsia="ru-RU"/>
              </w:rPr>
            </w:pPr>
            <w:r w:rsidRPr="00125FCA">
              <w:rPr>
                <w:rFonts w:ascii="Times New Roman" w:eastAsia="Times New Roman" w:hAnsi="Times New Roman" w:cs="Times New Roman"/>
                <w:b/>
                <w:sz w:val="26"/>
                <w:szCs w:val="26"/>
                <w:lang w:eastAsia="ru-RU"/>
              </w:rPr>
              <w:t>Про передачу житлового будинку та земельної ділянки в оперативне управління Управлінню соціальної політики Бучанської міської ради</w:t>
            </w:r>
            <w:r w:rsidR="00932309">
              <w:rPr>
                <w:rFonts w:ascii="Times New Roman" w:eastAsia="Times New Roman" w:hAnsi="Times New Roman" w:cs="Times New Roman"/>
                <w:b/>
                <w:sz w:val="26"/>
                <w:szCs w:val="26"/>
                <w:lang w:eastAsia="ru-RU"/>
              </w:rPr>
              <w:t xml:space="preserve"> для розміщення дитячого будинку сімейного типу </w:t>
            </w:r>
          </w:p>
        </w:tc>
        <w:tc>
          <w:tcPr>
            <w:tcW w:w="4785" w:type="dxa"/>
          </w:tcPr>
          <w:p w:rsidR="00027497" w:rsidRDefault="00027497" w:rsidP="003551B0">
            <w:pPr>
              <w:jc w:val="both"/>
              <w:rPr>
                <w:rFonts w:ascii="Times New Roman" w:eastAsia="Times New Roman" w:hAnsi="Times New Roman" w:cs="Times New Roman"/>
                <w:b/>
                <w:sz w:val="26"/>
                <w:szCs w:val="26"/>
                <w:lang w:eastAsia="ru-RU"/>
              </w:rPr>
            </w:pPr>
          </w:p>
        </w:tc>
      </w:tr>
    </w:tbl>
    <w:p w:rsidR="003551B0" w:rsidRDefault="003551B0" w:rsidP="003551B0">
      <w:pPr>
        <w:spacing w:after="0" w:line="240" w:lineRule="auto"/>
        <w:jc w:val="both"/>
        <w:rPr>
          <w:rFonts w:ascii="Times New Roman" w:eastAsia="Times New Roman" w:hAnsi="Times New Roman" w:cs="Times New Roman"/>
          <w:b/>
          <w:sz w:val="26"/>
          <w:szCs w:val="26"/>
          <w:lang w:val="uk-UA" w:eastAsia="ru-RU"/>
        </w:rPr>
      </w:pPr>
    </w:p>
    <w:p w:rsidR="00E9715C" w:rsidRDefault="00E9715C" w:rsidP="004119DB">
      <w:pPr>
        <w:spacing w:after="0" w:line="276" w:lineRule="auto"/>
        <w:ind w:firstLine="567"/>
        <w:jc w:val="both"/>
        <w:rPr>
          <w:rFonts w:ascii="Times New Roman" w:eastAsia="Times New Roman" w:hAnsi="Times New Roman" w:cs="Times New Roman"/>
          <w:sz w:val="26"/>
          <w:szCs w:val="26"/>
          <w:lang w:val="uk-UA" w:eastAsia="ru-RU"/>
        </w:rPr>
      </w:pPr>
      <w:bookmarkStart w:id="0" w:name="_Hlk43285210"/>
      <w:r w:rsidRPr="00D94E60">
        <w:rPr>
          <w:rFonts w:ascii="Times New Roman" w:eastAsia="Times New Roman" w:hAnsi="Times New Roman" w:cs="Times New Roman"/>
          <w:sz w:val="26"/>
          <w:szCs w:val="26"/>
          <w:lang w:val="uk-UA" w:eastAsia="ru-RU"/>
        </w:rPr>
        <w:t xml:space="preserve"> </w:t>
      </w:r>
      <w:bookmarkEnd w:id="0"/>
      <w:r w:rsidR="00D94E60" w:rsidRPr="00D94E60">
        <w:rPr>
          <w:rFonts w:ascii="Times New Roman" w:eastAsia="Times New Roman" w:hAnsi="Times New Roman" w:cs="Times New Roman"/>
          <w:sz w:val="26"/>
          <w:szCs w:val="26"/>
          <w:lang w:val="uk-UA" w:eastAsia="ru-RU"/>
        </w:rPr>
        <w:t xml:space="preserve">На підставі рішення Бучанської міської ради від 18.12.2024 № 5107-67-VIII "Про придбання у власність Бучанської міської територіальної громади об’єкта нерухомого майна для розміщення дитячого будинку сімейного типу", відповідно до договору купівлі-продажу житлового будинку та земельної ділянки, укладеного 18.12.2024 № 1012, у місті Буча, Бучанському районі, Київській області, Україна, </w:t>
      </w:r>
      <w:r w:rsidR="00D94E60">
        <w:rPr>
          <w:rFonts w:ascii="Times New Roman" w:eastAsia="Times New Roman" w:hAnsi="Times New Roman" w:cs="Times New Roman"/>
          <w:sz w:val="26"/>
          <w:szCs w:val="26"/>
          <w:lang w:val="uk-UA" w:eastAsia="ru-RU"/>
        </w:rPr>
        <w:t xml:space="preserve">  крім того</w:t>
      </w:r>
      <w:r w:rsidR="00D94E60" w:rsidRPr="00D94E60">
        <w:rPr>
          <w:rFonts w:ascii="Times New Roman" w:eastAsia="Times New Roman" w:hAnsi="Times New Roman" w:cs="Times New Roman"/>
          <w:sz w:val="26"/>
          <w:szCs w:val="26"/>
          <w:lang w:val="uk-UA" w:eastAsia="ru-RU"/>
        </w:rPr>
        <w:t xml:space="preserve"> керуючись статтями 319, 327, 136 Цивільного кодексу України, статтями 78, 137 Господарського кодексу України, Законом України "Про передачу об’єктів права державної та комунальної власності", Законом України "Про державну реєстрацію речових прав на нерухоме майно та їх обтяжень", Порядком передачі об’єктів права державної та комунальної власності, затвердженим постановою Кабінету Міністрів України від 21 вересня 1998 року № 1482, а також статтями 26, 60 Закону України "Про місцеве самоврядування в Україні"</w:t>
      </w:r>
      <w:r w:rsidR="00D94E60">
        <w:rPr>
          <w:rFonts w:ascii="Times New Roman" w:eastAsia="Times New Roman" w:hAnsi="Times New Roman" w:cs="Times New Roman"/>
          <w:sz w:val="26"/>
          <w:szCs w:val="26"/>
          <w:lang w:val="uk-UA" w:eastAsia="ru-RU"/>
        </w:rPr>
        <w:t xml:space="preserve"> </w:t>
      </w:r>
      <w:r w:rsidRPr="00D94E60">
        <w:rPr>
          <w:rFonts w:ascii="Times New Roman" w:eastAsia="Times New Roman" w:hAnsi="Times New Roman" w:cs="Times New Roman"/>
          <w:sz w:val="26"/>
          <w:szCs w:val="26"/>
          <w:lang w:val="uk-UA" w:eastAsia="ru-RU"/>
        </w:rPr>
        <w:t>міська рада</w:t>
      </w:r>
    </w:p>
    <w:p w:rsidR="004119DB" w:rsidRPr="00D94E60" w:rsidRDefault="004119DB" w:rsidP="004119DB">
      <w:pPr>
        <w:spacing w:after="0"/>
        <w:ind w:firstLine="567"/>
        <w:jc w:val="both"/>
        <w:rPr>
          <w:rFonts w:ascii="Times New Roman" w:eastAsia="Times New Roman" w:hAnsi="Times New Roman" w:cs="Times New Roman"/>
          <w:sz w:val="26"/>
          <w:szCs w:val="26"/>
          <w:lang w:val="uk-UA" w:eastAsia="ru-RU"/>
        </w:rPr>
      </w:pPr>
    </w:p>
    <w:p w:rsidR="00E9715C" w:rsidRPr="00E9715C" w:rsidRDefault="00E9715C" w:rsidP="00E9715C">
      <w:pPr>
        <w:spacing w:after="0" w:line="240" w:lineRule="auto"/>
        <w:jc w:val="both"/>
        <w:rPr>
          <w:rFonts w:ascii="Times New Roman" w:eastAsia="Times New Roman" w:hAnsi="Times New Roman" w:cs="Times New Roman"/>
          <w:b/>
          <w:sz w:val="26"/>
          <w:szCs w:val="26"/>
          <w:lang w:eastAsia="ru-RU"/>
        </w:rPr>
      </w:pPr>
      <w:r w:rsidRPr="00E9715C">
        <w:rPr>
          <w:rFonts w:ascii="Times New Roman" w:eastAsia="Times New Roman" w:hAnsi="Times New Roman" w:cs="Times New Roman"/>
          <w:b/>
          <w:sz w:val="26"/>
          <w:szCs w:val="26"/>
          <w:lang w:eastAsia="ru-RU"/>
        </w:rPr>
        <w:t>ВИРІШИЛА:</w:t>
      </w:r>
    </w:p>
    <w:p w:rsidR="00E9715C" w:rsidRPr="00E9715C" w:rsidRDefault="00E9715C" w:rsidP="00E9715C">
      <w:pPr>
        <w:shd w:val="clear" w:color="auto" w:fill="FFFFFF"/>
        <w:spacing w:after="0" w:line="240" w:lineRule="auto"/>
        <w:rPr>
          <w:rFonts w:ascii="Times New Roman" w:eastAsia="Times New Roman" w:hAnsi="Times New Roman" w:cs="Times New Roman"/>
          <w:b/>
          <w:sz w:val="26"/>
          <w:szCs w:val="26"/>
          <w:lang w:eastAsia="ru-RU"/>
        </w:rPr>
      </w:pPr>
    </w:p>
    <w:p w:rsidR="00D94E60" w:rsidRPr="00D94E60" w:rsidRDefault="00D94E60" w:rsidP="004119DB">
      <w:pPr>
        <w:numPr>
          <w:ilvl w:val="0"/>
          <w:numId w:val="12"/>
        </w:numPr>
        <w:tabs>
          <w:tab w:val="num" w:pos="0"/>
          <w:tab w:val="left" w:pos="284"/>
          <w:tab w:val="left" w:pos="851"/>
        </w:tabs>
        <w:spacing w:after="0" w:line="276" w:lineRule="auto"/>
        <w:ind w:left="0" w:firstLine="567"/>
        <w:jc w:val="both"/>
        <w:rPr>
          <w:rFonts w:ascii="Times New Roman" w:eastAsia="Times New Roman" w:hAnsi="Times New Roman" w:cs="Times New Roman"/>
          <w:sz w:val="26"/>
          <w:szCs w:val="26"/>
          <w:lang w:val="uk-UA" w:eastAsia="ru-RU"/>
        </w:rPr>
      </w:pPr>
      <w:bookmarkStart w:id="1" w:name="_Hlk188455685"/>
      <w:r w:rsidRPr="00D94E60">
        <w:rPr>
          <w:rFonts w:ascii="Times New Roman" w:eastAsia="Times New Roman" w:hAnsi="Times New Roman" w:cs="Times New Roman"/>
          <w:sz w:val="26"/>
          <w:szCs w:val="26"/>
          <w:lang w:val="uk-UA" w:eastAsia="ru-RU"/>
        </w:rPr>
        <w:t xml:space="preserve">Передати </w:t>
      </w:r>
      <w:bookmarkStart w:id="2" w:name="_Hlk188455830"/>
      <w:r w:rsidRPr="00D94E60">
        <w:rPr>
          <w:rFonts w:ascii="Times New Roman" w:eastAsia="Times New Roman" w:hAnsi="Times New Roman" w:cs="Times New Roman"/>
          <w:sz w:val="26"/>
          <w:szCs w:val="26"/>
          <w:lang w:val="uk-UA" w:eastAsia="ru-RU"/>
        </w:rPr>
        <w:t xml:space="preserve">в оперативне управління Управлінню соціальної політики Бучанської міської ради житловий будинок загальною площею 288,6 </w:t>
      </w:r>
      <w:proofErr w:type="spellStart"/>
      <w:r w:rsidRPr="00D94E60">
        <w:rPr>
          <w:rFonts w:ascii="Times New Roman" w:eastAsia="Times New Roman" w:hAnsi="Times New Roman" w:cs="Times New Roman"/>
          <w:sz w:val="26"/>
          <w:szCs w:val="26"/>
          <w:lang w:val="uk-UA" w:eastAsia="ru-RU"/>
        </w:rPr>
        <w:t>кв.м</w:t>
      </w:r>
      <w:proofErr w:type="spellEnd"/>
      <w:r w:rsidRPr="00D94E60">
        <w:rPr>
          <w:rFonts w:ascii="Times New Roman" w:eastAsia="Times New Roman" w:hAnsi="Times New Roman" w:cs="Times New Roman"/>
          <w:sz w:val="26"/>
          <w:szCs w:val="26"/>
          <w:lang w:val="uk-UA" w:eastAsia="ru-RU"/>
        </w:rPr>
        <w:t xml:space="preserve">, та земельну ділянку з </w:t>
      </w:r>
      <w:proofErr w:type="spellStart"/>
      <w:r w:rsidRPr="00D94E60">
        <w:rPr>
          <w:rFonts w:ascii="Times New Roman" w:eastAsia="Times New Roman" w:hAnsi="Times New Roman" w:cs="Times New Roman"/>
          <w:sz w:val="26"/>
          <w:szCs w:val="26"/>
          <w:lang w:val="uk-UA" w:eastAsia="ru-RU"/>
        </w:rPr>
        <w:t>к.н</w:t>
      </w:r>
      <w:proofErr w:type="spellEnd"/>
      <w:r w:rsidRPr="00D94E60">
        <w:rPr>
          <w:rFonts w:ascii="Times New Roman" w:eastAsia="Times New Roman" w:hAnsi="Times New Roman" w:cs="Times New Roman"/>
          <w:sz w:val="26"/>
          <w:szCs w:val="26"/>
          <w:lang w:val="uk-UA" w:eastAsia="ru-RU"/>
        </w:rPr>
        <w:t xml:space="preserve"> 3221882001:06:080:0047, що розташовані за адресою: вулиця Дружби, буд. 17, с. Гаврилівка, Бучанського р-н, Київської обл</w:t>
      </w:r>
      <w:r>
        <w:rPr>
          <w:rFonts w:ascii="Times New Roman" w:eastAsia="Times New Roman" w:hAnsi="Times New Roman" w:cs="Times New Roman"/>
          <w:sz w:val="26"/>
          <w:szCs w:val="26"/>
          <w:lang w:val="uk-UA" w:eastAsia="ru-RU"/>
        </w:rPr>
        <w:t>.</w:t>
      </w:r>
      <w:r w:rsidRPr="00D94E60">
        <w:rPr>
          <w:rFonts w:ascii="Times New Roman" w:eastAsia="Times New Roman" w:hAnsi="Times New Roman" w:cs="Times New Roman"/>
          <w:sz w:val="26"/>
          <w:szCs w:val="26"/>
          <w:lang w:val="uk-UA" w:eastAsia="ru-RU"/>
        </w:rPr>
        <w:t>, Україна, для розміщення дитячого будинку сімейного типу</w:t>
      </w:r>
      <w:bookmarkEnd w:id="1"/>
      <w:bookmarkEnd w:id="2"/>
      <w:r w:rsidRPr="00D94E60">
        <w:rPr>
          <w:rFonts w:ascii="Times New Roman" w:eastAsia="Times New Roman" w:hAnsi="Times New Roman" w:cs="Times New Roman"/>
          <w:sz w:val="26"/>
          <w:szCs w:val="26"/>
          <w:lang w:val="uk-UA" w:eastAsia="ru-RU"/>
        </w:rPr>
        <w:t>.</w:t>
      </w:r>
    </w:p>
    <w:p w:rsidR="00182D6E" w:rsidRPr="00D94E60" w:rsidRDefault="00E9715C" w:rsidP="004119DB">
      <w:pPr>
        <w:numPr>
          <w:ilvl w:val="0"/>
          <w:numId w:val="12"/>
        </w:numPr>
        <w:tabs>
          <w:tab w:val="num" w:pos="0"/>
          <w:tab w:val="left" w:pos="284"/>
          <w:tab w:val="left" w:pos="851"/>
        </w:tabs>
        <w:spacing w:after="0" w:line="276" w:lineRule="auto"/>
        <w:ind w:left="0" w:firstLine="567"/>
        <w:jc w:val="both"/>
        <w:rPr>
          <w:rFonts w:ascii="Times New Roman" w:eastAsia="Times New Roman" w:hAnsi="Times New Roman" w:cs="Times New Roman"/>
          <w:sz w:val="26"/>
          <w:szCs w:val="26"/>
          <w:lang w:val="uk-UA" w:eastAsia="ru-RU"/>
        </w:rPr>
      </w:pPr>
      <w:r w:rsidRPr="00182D6E">
        <w:rPr>
          <w:rFonts w:ascii="Times New Roman" w:eastAsia="Times New Roman" w:hAnsi="Times New Roman"/>
          <w:sz w:val="26"/>
          <w:szCs w:val="26"/>
          <w:lang w:val="uk-UA" w:eastAsia="ru-RU"/>
        </w:rPr>
        <w:t xml:space="preserve">Для проведення приймання-передачі створити комісію </w:t>
      </w:r>
      <w:r w:rsidR="00182D6E" w:rsidRPr="00182D6E">
        <w:rPr>
          <w:rFonts w:ascii="Times New Roman" w:eastAsia="Times New Roman" w:hAnsi="Times New Roman"/>
          <w:sz w:val="26"/>
          <w:szCs w:val="26"/>
          <w:lang w:val="uk-UA" w:eastAsia="ru-RU"/>
        </w:rPr>
        <w:t xml:space="preserve">з передачі </w:t>
      </w:r>
      <w:r w:rsidR="004119DB">
        <w:rPr>
          <w:rFonts w:ascii="Times New Roman" w:eastAsia="Times New Roman" w:hAnsi="Times New Roman"/>
          <w:sz w:val="26"/>
          <w:szCs w:val="26"/>
          <w:lang w:val="uk-UA" w:eastAsia="ru-RU"/>
        </w:rPr>
        <w:t>житлового приміщення та земельної ділянки</w:t>
      </w:r>
      <w:r w:rsidRPr="00182D6E">
        <w:rPr>
          <w:rFonts w:ascii="Times New Roman" w:eastAsia="Times New Roman" w:hAnsi="Times New Roman"/>
          <w:sz w:val="26"/>
          <w:szCs w:val="26"/>
          <w:lang w:val="uk-UA" w:eastAsia="ru-RU"/>
        </w:rPr>
        <w:t xml:space="preserve"> </w:t>
      </w:r>
      <w:r w:rsidR="00526E31">
        <w:rPr>
          <w:rFonts w:ascii="Times New Roman" w:eastAsia="Times New Roman" w:hAnsi="Times New Roman"/>
          <w:sz w:val="26"/>
          <w:szCs w:val="26"/>
          <w:lang w:val="uk-UA" w:eastAsia="ru-RU"/>
        </w:rPr>
        <w:t>вказан</w:t>
      </w:r>
      <w:r w:rsidR="004119DB">
        <w:rPr>
          <w:rFonts w:ascii="Times New Roman" w:eastAsia="Times New Roman" w:hAnsi="Times New Roman"/>
          <w:sz w:val="26"/>
          <w:szCs w:val="26"/>
          <w:lang w:val="uk-UA" w:eastAsia="ru-RU"/>
        </w:rPr>
        <w:t>их</w:t>
      </w:r>
      <w:r w:rsidR="00526E31">
        <w:rPr>
          <w:rFonts w:ascii="Times New Roman" w:eastAsia="Times New Roman" w:hAnsi="Times New Roman"/>
          <w:sz w:val="26"/>
          <w:szCs w:val="26"/>
          <w:lang w:val="uk-UA" w:eastAsia="ru-RU"/>
        </w:rPr>
        <w:t xml:space="preserve"> в п.1. </w:t>
      </w:r>
      <w:r w:rsidR="00334337">
        <w:rPr>
          <w:rFonts w:ascii="Times New Roman" w:eastAsia="Times New Roman" w:hAnsi="Times New Roman"/>
          <w:sz w:val="26"/>
          <w:szCs w:val="26"/>
          <w:lang w:val="uk-UA" w:eastAsia="ru-RU"/>
        </w:rPr>
        <w:t xml:space="preserve">цього рішення </w:t>
      </w:r>
      <w:r w:rsidR="00182D6E" w:rsidRPr="00182D6E">
        <w:rPr>
          <w:rFonts w:ascii="Times New Roman" w:eastAsia="Times New Roman" w:hAnsi="Times New Roman"/>
          <w:sz w:val="26"/>
          <w:szCs w:val="26"/>
          <w:lang w:val="uk-UA" w:eastAsia="ru-RU"/>
        </w:rPr>
        <w:t xml:space="preserve">на баланс та в оперативне управління </w:t>
      </w:r>
      <w:r w:rsidR="00503193">
        <w:rPr>
          <w:rFonts w:ascii="Times New Roman" w:eastAsia="Times New Roman" w:hAnsi="Times New Roman"/>
          <w:sz w:val="26"/>
          <w:szCs w:val="26"/>
          <w:lang w:val="uk-UA" w:eastAsia="ru-RU"/>
        </w:rPr>
        <w:t xml:space="preserve">Управлінню </w:t>
      </w:r>
      <w:r w:rsidR="00182D6E" w:rsidRPr="00182D6E">
        <w:rPr>
          <w:rFonts w:ascii="Times New Roman" w:eastAsia="Times New Roman" w:hAnsi="Times New Roman"/>
          <w:sz w:val="26"/>
          <w:szCs w:val="26"/>
          <w:lang w:val="uk-UA" w:eastAsia="ru-RU"/>
        </w:rPr>
        <w:t>соціальної політики Бучанської міської ради, відповідно до</w:t>
      </w:r>
      <w:r w:rsidR="00182D6E">
        <w:rPr>
          <w:rFonts w:ascii="Times New Roman" w:eastAsia="Times New Roman" w:hAnsi="Times New Roman"/>
          <w:sz w:val="26"/>
          <w:szCs w:val="26"/>
          <w:lang w:val="uk-UA" w:eastAsia="ru-RU"/>
        </w:rPr>
        <w:t xml:space="preserve"> </w:t>
      </w:r>
      <w:r w:rsidR="00182D6E" w:rsidRPr="00182D6E">
        <w:rPr>
          <w:rFonts w:ascii="Times New Roman" w:eastAsia="Times New Roman" w:hAnsi="Times New Roman"/>
          <w:sz w:val="26"/>
          <w:szCs w:val="26"/>
          <w:lang w:val="uk-UA" w:eastAsia="ru-RU"/>
        </w:rPr>
        <w:t>додатку.</w:t>
      </w:r>
    </w:p>
    <w:p w:rsidR="00D94E60" w:rsidRPr="00182D6E" w:rsidRDefault="00D94E60" w:rsidP="004119DB">
      <w:pPr>
        <w:numPr>
          <w:ilvl w:val="0"/>
          <w:numId w:val="12"/>
        </w:numPr>
        <w:tabs>
          <w:tab w:val="num" w:pos="0"/>
          <w:tab w:val="left" w:pos="284"/>
          <w:tab w:val="left" w:pos="851"/>
        </w:tabs>
        <w:spacing w:after="0" w:line="276" w:lineRule="auto"/>
        <w:ind w:left="0" w:firstLine="567"/>
        <w:jc w:val="both"/>
        <w:rPr>
          <w:rFonts w:ascii="Times New Roman" w:eastAsia="Times New Roman" w:hAnsi="Times New Roman" w:cs="Times New Roman"/>
          <w:sz w:val="26"/>
          <w:szCs w:val="26"/>
          <w:lang w:val="uk-UA" w:eastAsia="ru-RU"/>
        </w:rPr>
      </w:pPr>
      <w:r w:rsidRPr="00D94E60">
        <w:rPr>
          <w:rFonts w:ascii="Times New Roman" w:eastAsia="Times New Roman" w:hAnsi="Times New Roman" w:cs="Times New Roman"/>
          <w:sz w:val="26"/>
          <w:szCs w:val="26"/>
          <w:lang w:val="uk-UA" w:eastAsia="ru-RU"/>
        </w:rPr>
        <w:t>Управлінню соціальної політики Бучанської міської ради забезпечити використання зазначеного майна виключно за цільовим призначенням</w:t>
      </w:r>
      <w:r w:rsidR="004119DB">
        <w:rPr>
          <w:rFonts w:ascii="Times New Roman" w:eastAsia="Times New Roman" w:hAnsi="Times New Roman" w:cs="Times New Roman"/>
          <w:sz w:val="26"/>
          <w:szCs w:val="26"/>
          <w:lang w:val="uk-UA" w:eastAsia="ru-RU"/>
        </w:rPr>
        <w:t>.</w:t>
      </w:r>
    </w:p>
    <w:p w:rsidR="00204FA1" w:rsidRPr="00182D6E" w:rsidRDefault="00204FA1" w:rsidP="004119DB">
      <w:pPr>
        <w:numPr>
          <w:ilvl w:val="0"/>
          <w:numId w:val="12"/>
        </w:numPr>
        <w:tabs>
          <w:tab w:val="num" w:pos="0"/>
          <w:tab w:val="left" w:pos="284"/>
          <w:tab w:val="left" w:pos="851"/>
        </w:tabs>
        <w:spacing w:after="0" w:line="276" w:lineRule="auto"/>
        <w:ind w:left="0" w:firstLine="567"/>
        <w:jc w:val="both"/>
        <w:rPr>
          <w:rFonts w:ascii="Times New Roman" w:eastAsia="Times New Roman" w:hAnsi="Times New Roman" w:cs="Times New Roman"/>
          <w:sz w:val="26"/>
          <w:szCs w:val="26"/>
          <w:lang w:val="uk-UA" w:eastAsia="ru-RU"/>
        </w:rPr>
      </w:pPr>
      <w:r w:rsidRPr="00182D6E">
        <w:rPr>
          <w:rFonts w:ascii="Times New Roman" w:eastAsia="Times New Roman" w:hAnsi="Times New Roman" w:cs="Times New Roman"/>
          <w:sz w:val="26"/>
          <w:szCs w:val="26"/>
          <w:lang w:val="uk-UA" w:eastAsia="ru-RU"/>
        </w:rPr>
        <w:lastRenderedPageBreak/>
        <w:t xml:space="preserve">Контроль за виконанням даного рішення покласти на комісію з питань житлово-комунального господарства, благоустрою, енергоефективності, управління комунальною власністю, транспорту, </w:t>
      </w:r>
      <w:r w:rsidR="00182D6E" w:rsidRPr="00182D6E">
        <w:rPr>
          <w:rFonts w:ascii="Times New Roman" w:eastAsia="Times New Roman" w:hAnsi="Times New Roman" w:cs="Times New Roman"/>
          <w:sz w:val="26"/>
          <w:szCs w:val="26"/>
          <w:lang w:val="uk-UA" w:eastAsia="ru-RU"/>
        </w:rPr>
        <w:t xml:space="preserve"> </w:t>
      </w:r>
      <w:r w:rsidRPr="00182D6E">
        <w:rPr>
          <w:rFonts w:ascii="Times New Roman" w:eastAsia="Times New Roman" w:hAnsi="Times New Roman" w:cs="Times New Roman"/>
          <w:sz w:val="26"/>
          <w:szCs w:val="26"/>
          <w:lang w:val="uk-UA" w:eastAsia="ru-RU"/>
        </w:rPr>
        <w:t xml:space="preserve">зв’язку, </w:t>
      </w:r>
      <w:r w:rsidR="00182D6E" w:rsidRPr="00182D6E">
        <w:rPr>
          <w:rFonts w:ascii="Times New Roman" w:eastAsia="Times New Roman" w:hAnsi="Times New Roman" w:cs="Times New Roman"/>
          <w:sz w:val="26"/>
          <w:szCs w:val="26"/>
          <w:lang w:val="uk-UA" w:eastAsia="ru-RU"/>
        </w:rPr>
        <w:t xml:space="preserve"> </w:t>
      </w:r>
      <w:r w:rsidRPr="00182D6E">
        <w:rPr>
          <w:rFonts w:ascii="Times New Roman" w:eastAsia="Times New Roman" w:hAnsi="Times New Roman" w:cs="Times New Roman"/>
          <w:sz w:val="26"/>
          <w:szCs w:val="26"/>
          <w:lang w:val="uk-UA" w:eastAsia="ru-RU"/>
        </w:rPr>
        <w:t>торгівлі та сфери послуг.</w:t>
      </w:r>
    </w:p>
    <w:p w:rsidR="003F4AFB" w:rsidRPr="008C0C3B" w:rsidRDefault="003F4AFB" w:rsidP="00204FA1">
      <w:pPr>
        <w:spacing w:after="0" w:line="240" w:lineRule="auto"/>
        <w:ind w:firstLine="567"/>
        <w:jc w:val="both"/>
        <w:rPr>
          <w:rFonts w:ascii="Times New Roman" w:eastAsia="Times New Roman" w:hAnsi="Times New Roman" w:cs="Times New Roman"/>
          <w:sz w:val="24"/>
          <w:szCs w:val="24"/>
          <w:lang w:val="uk-UA" w:eastAsia="ru-RU"/>
        </w:rPr>
      </w:pPr>
    </w:p>
    <w:p w:rsidR="007F7834" w:rsidRDefault="007F7834" w:rsidP="00CC27F6">
      <w:pPr>
        <w:tabs>
          <w:tab w:val="left" w:pos="5598"/>
        </w:tabs>
        <w:autoSpaceDE w:val="0"/>
        <w:autoSpaceDN w:val="0"/>
        <w:spacing w:after="0" w:line="240" w:lineRule="auto"/>
        <w:rPr>
          <w:rFonts w:ascii="Times New Roman" w:eastAsia="Times New Roman" w:hAnsi="Times New Roman" w:cs="Times New Roman"/>
          <w:b/>
          <w:sz w:val="24"/>
          <w:szCs w:val="24"/>
          <w:lang w:val="uk-UA" w:eastAsia="ru-RU"/>
        </w:rPr>
      </w:pPr>
    </w:p>
    <w:p w:rsidR="003F4AFB" w:rsidRPr="00204FA1" w:rsidRDefault="003F4AFB" w:rsidP="00CC27F6">
      <w:pPr>
        <w:tabs>
          <w:tab w:val="left" w:pos="5598"/>
        </w:tabs>
        <w:autoSpaceDE w:val="0"/>
        <w:autoSpaceDN w:val="0"/>
        <w:spacing w:after="0" w:line="240" w:lineRule="auto"/>
        <w:rPr>
          <w:rFonts w:ascii="Times New Roman" w:eastAsia="Times New Roman" w:hAnsi="Times New Roman" w:cs="Times New Roman"/>
          <w:b/>
          <w:sz w:val="26"/>
          <w:szCs w:val="26"/>
          <w:lang w:val="uk-UA" w:eastAsia="ru-RU"/>
        </w:rPr>
      </w:pPr>
      <w:r w:rsidRPr="00204FA1">
        <w:rPr>
          <w:rFonts w:ascii="Times New Roman" w:eastAsia="Times New Roman" w:hAnsi="Times New Roman" w:cs="Times New Roman"/>
          <w:b/>
          <w:sz w:val="26"/>
          <w:szCs w:val="26"/>
          <w:lang w:val="uk-UA" w:eastAsia="ru-RU"/>
        </w:rPr>
        <w:t>Міський голова</w:t>
      </w:r>
      <w:r w:rsidRPr="00204FA1">
        <w:rPr>
          <w:rFonts w:ascii="Times New Roman" w:eastAsia="Times New Roman" w:hAnsi="Times New Roman" w:cs="Times New Roman"/>
          <w:b/>
          <w:sz w:val="26"/>
          <w:szCs w:val="26"/>
          <w:lang w:val="uk-UA" w:eastAsia="ru-RU"/>
        </w:rPr>
        <w:tab/>
        <w:t xml:space="preserve">                  Анатолій ФЕДОРУК</w:t>
      </w:r>
    </w:p>
    <w:p w:rsidR="003F4AFB" w:rsidRPr="00CC27F6" w:rsidRDefault="003F4AFB"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3F4AFB" w:rsidRPr="00CC27F6" w:rsidRDefault="003F4AFB"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3F4AFB" w:rsidRPr="00CC27F6" w:rsidRDefault="003F4AFB"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D18B3" w:rsidRPr="00CC27F6" w:rsidRDefault="002D18B3"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D18B3" w:rsidRPr="00CC27F6" w:rsidRDefault="002D18B3"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2D18B3" w:rsidRPr="00CC27F6" w:rsidRDefault="002D18B3"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072D35" w:rsidRPr="00CC27F6" w:rsidRDefault="00072D35" w:rsidP="00125FCA">
      <w:pPr>
        <w:tabs>
          <w:tab w:val="left" w:pos="5598"/>
        </w:tabs>
        <w:autoSpaceDE w:val="0"/>
        <w:autoSpaceDN w:val="0"/>
        <w:spacing w:after="0" w:line="240" w:lineRule="auto"/>
        <w:rPr>
          <w:rFonts w:ascii="Times New Roman" w:eastAsia="Times New Roman" w:hAnsi="Times New Roman" w:cs="Times New Roman"/>
          <w:b/>
          <w:sz w:val="24"/>
          <w:szCs w:val="24"/>
          <w:lang w:val="uk-UA" w:eastAsia="ru-RU"/>
        </w:rPr>
      </w:pPr>
    </w:p>
    <w:tbl>
      <w:tblPr>
        <w:tblStyle w:val="12"/>
        <w:tblpPr w:leftFromText="180" w:rightFromText="180" w:vertAnchor="page" w:horzAnchor="page" w:tblpX="1419"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125FCA" w:rsidRPr="00063822" w:rsidTr="00125FCA">
        <w:trPr>
          <w:trHeight w:val="3261"/>
        </w:trPr>
        <w:tc>
          <w:tcPr>
            <w:tcW w:w="2977" w:type="dxa"/>
          </w:tcPr>
          <w:p w:rsidR="00125FCA" w:rsidRPr="00063822" w:rsidRDefault="00125FCA" w:rsidP="0043277E">
            <w:pPr>
              <w:widowControl w:val="0"/>
              <w:tabs>
                <w:tab w:val="left" w:pos="0"/>
              </w:tabs>
              <w:rPr>
                <w:rFonts w:ascii="Times New Roman" w:hAnsi="Times New Roman" w:cs="Calibri"/>
                <w:b/>
                <w:sz w:val="24"/>
                <w:szCs w:val="24"/>
                <w:lang w:eastAsia="uk-UA"/>
              </w:rPr>
            </w:pPr>
            <w:r>
              <w:rPr>
                <w:rFonts w:ascii="Times New Roman" w:hAnsi="Times New Roman" w:cs="Calibri"/>
                <w:b/>
                <w:sz w:val="24"/>
                <w:szCs w:val="24"/>
                <w:lang w:eastAsia="uk-UA"/>
              </w:rPr>
              <w:lastRenderedPageBreak/>
              <w:t>Заступник міського голови</w:t>
            </w:r>
          </w:p>
          <w:p w:rsidR="00125FCA" w:rsidRPr="00063822" w:rsidRDefault="00125FCA" w:rsidP="0043277E">
            <w:pPr>
              <w:widowControl w:val="0"/>
              <w:tabs>
                <w:tab w:val="left" w:pos="0"/>
              </w:tabs>
              <w:rPr>
                <w:rFonts w:ascii="Times New Roman" w:hAnsi="Times New Roman" w:cs="Calibri"/>
                <w:b/>
                <w:sz w:val="24"/>
                <w:szCs w:val="24"/>
                <w:lang w:eastAsia="uk-UA"/>
              </w:rPr>
            </w:pPr>
          </w:p>
          <w:p w:rsidR="00125FCA" w:rsidRDefault="00125FCA" w:rsidP="0043277E">
            <w:pPr>
              <w:widowControl w:val="0"/>
              <w:tabs>
                <w:tab w:val="left" w:pos="0"/>
              </w:tabs>
              <w:rPr>
                <w:rFonts w:ascii="Times New Roman" w:hAnsi="Times New Roman" w:cs="Calibri"/>
                <w:b/>
                <w:sz w:val="24"/>
                <w:szCs w:val="24"/>
                <w:lang w:eastAsia="uk-UA"/>
              </w:rPr>
            </w:pPr>
          </w:p>
          <w:p w:rsidR="00125FCA" w:rsidRDefault="00125FCA" w:rsidP="0043277E">
            <w:pPr>
              <w:widowControl w:val="0"/>
              <w:tabs>
                <w:tab w:val="left" w:pos="0"/>
              </w:tabs>
              <w:rPr>
                <w:rFonts w:ascii="Times New Roman" w:hAnsi="Times New Roman" w:cs="Calibri"/>
                <w:b/>
                <w:sz w:val="24"/>
                <w:szCs w:val="24"/>
                <w:lang w:eastAsia="uk-UA"/>
              </w:rPr>
            </w:pPr>
          </w:p>
          <w:p w:rsidR="00125FCA" w:rsidRDefault="00125FCA" w:rsidP="0043277E">
            <w:pPr>
              <w:widowControl w:val="0"/>
              <w:tabs>
                <w:tab w:val="left" w:pos="0"/>
              </w:tabs>
              <w:rPr>
                <w:rFonts w:ascii="Times New Roman" w:eastAsia="Times New Roman" w:hAnsi="Times New Roman" w:cs="Calibri"/>
                <w:i/>
                <w:sz w:val="24"/>
                <w:szCs w:val="24"/>
                <w:lang w:eastAsia="uk-UA"/>
              </w:rPr>
            </w:pPr>
            <w:r>
              <w:rPr>
                <w:rFonts w:ascii="Times New Roman" w:hAnsi="Times New Roman" w:cs="Calibri"/>
                <w:b/>
                <w:sz w:val="24"/>
                <w:szCs w:val="24"/>
                <w:lang w:eastAsia="uk-UA"/>
              </w:rPr>
              <w:t>К</w:t>
            </w:r>
            <w:r w:rsidRPr="00063822">
              <w:rPr>
                <w:rFonts w:ascii="Times New Roman" w:hAnsi="Times New Roman" w:cs="Calibri"/>
                <w:b/>
                <w:sz w:val="24"/>
                <w:szCs w:val="24"/>
                <w:lang w:eastAsia="uk-UA"/>
              </w:rPr>
              <w:t>еруюч</w:t>
            </w:r>
            <w:r>
              <w:rPr>
                <w:rFonts w:ascii="Times New Roman" w:hAnsi="Times New Roman" w:cs="Calibri"/>
                <w:b/>
                <w:sz w:val="24"/>
                <w:szCs w:val="24"/>
                <w:lang w:eastAsia="uk-UA"/>
              </w:rPr>
              <w:t>ий</w:t>
            </w:r>
            <w:r w:rsidRPr="00063822">
              <w:rPr>
                <w:rFonts w:ascii="Times New Roman" w:hAnsi="Times New Roman" w:cs="Calibri"/>
                <w:b/>
                <w:sz w:val="24"/>
                <w:szCs w:val="24"/>
                <w:lang w:eastAsia="uk-UA"/>
              </w:rPr>
              <w:t xml:space="preserve"> справами</w:t>
            </w:r>
            <w:r w:rsidRPr="00063822">
              <w:rPr>
                <w:rFonts w:ascii="Times New Roman" w:eastAsia="Times New Roman" w:hAnsi="Times New Roman" w:cs="Calibri"/>
                <w:i/>
                <w:sz w:val="24"/>
                <w:szCs w:val="24"/>
                <w:lang w:eastAsia="uk-UA"/>
              </w:rPr>
              <w:t xml:space="preserve"> </w:t>
            </w:r>
          </w:p>
          <w:p w:rsidR="00125FCA" w:rsidRDefault="00125FCA" w:rsidP="0043277E">
            <w:pPr>
              <w:widowControl w:val="0"/>
              <w:tabs>
                <w:tab w:val="left" w:pos="0"/>
              </w:tabs>
              <w:rPr>
                <w:rFonts w:ascii="Times New Roman" w:eastAsia="Times New Roman" w:hAnsi="Times New Roman" w:cs="Calibri"/>
                <w:i/>
                <w:sz w:val="24"/>
                <w:szCs w:val="24"/>
                <w:lang w:eastAsia="uk-UA"/>
              </w:rPr>
            </w:pPr>
          </w:p>
          <w:p w:rsidR="00125FCA" w:rsidRDefault="00125FCA" w:rsidP="0043277E">
            <w:pPr>
              <w:widowControl w:val="0"/>
              <w:tabs>
                <w:tab w:val="left" w:pos="0"/>
              </w:tabs>
              <w:rPr>
                <w:rFonts w:ascii="Times New Roman" w:eastAsia="Times New Roman" w:hAnsi="Times New Roman" w:cs="Calibri"/>
                <w:i/>
                <w:sz w:val="24"/>
                <w:szCs w:val="24"/>
                <w:lang w:eastAsia="uk-UA"/>
              </w:rPr>
            </w:pPr>
          </w:p>
          <w:p w:rsidR="00125FCA" w:rsidRDefault="00125FCA" w:rsidP="0043277E">
            <w:pPr>
              <w:widowControl w:val="0"/>
              <w:tabs>
                <w:tab w:val="left" w:pos="0"/>
              </w:tabs>
              <w:rPr>
                <w:rFonts w:ascii="Times New Roman" w:eastAsia="Times New Roman" w:hAnsi="Times New Roman" w:cs="Calibri"/>
                <w:b/>
                <w:bCs/>
                <w:iCs/>
                <w:sz w:val="24"/>
                <w:szCs w:val="24"/>
                <w:lang w:eastAsia="uk-UA"/>
              </w:rPr>
            </w:pPr>
          </w:p>
          <w:p w:rsidR="00125FCA" w:rsidRDefault="00125FCA" w:rsidP="0043277E">
            <w:pPr>
              <w:widowControl w:val="0"/>
              <w:tabs>
                <w:tab w:val="left" w:pos="0"/>
              </w:tabs>
              <w:rPr>
                <w:rFonts w:ascii="Times New Roman" w:eastAsia="Times New Roman" w:hAnsi="Times New Roman" w:cs="Calibri"/>
                <w:b/>
                <w:bCs/>
                <w:iCs/>
                <w:sz w:val="24"/>
                <w:szCs w:val="24"/>
                <w:lang w:eastAsia="uk-UA"/>
              </w:rPr>
            </w:pPr>
          </w:p>
          <w:p w:rsidR="00125FCA" w:rsidRPr="00D778FD" w:rsidRDefault="00125FCA" w:rsidP="0043277E">
            <w:pPr>
              <w:widowControl w:val="0"/>
              <w:tabs>
                <w:tab w:val="left" w:pos="0"/>
              </w:tabs>
              <w:rPr>
                <w:rFonts w:ascii="Times New Roman" w:eastAsia="Times New Roman" w:hAnsi="Times New Roman" w:cs="Calibri"/>
                <w:b/>
                <w:bCs/>
                <w:iCs/>
                <w:sz w:val="24"/>
                <w:szCs w:val="24"/>
                <w:lang w:eastAsia="uk-UA"/>
              </w:rPr>
            </w:pPr>
          </w:p>
        </w:tc>
        <w:tc>
          <w:tcPr>
            <w:tcW w:w="3073" w:type="dxa"/>
            <w:vAlign w:val="center"/>
          </w:tcPr>
          <w:p w:rsidR="00125FCA" w:rsidRPr="00063822" w:rsidRDefault="00125FCA" w:rsidP="0043277E">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125FCA" w:rsidRDefault="00125FCA" w:rsidP="0043277E">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Pr>
                <w:rFonts w:ascii="Times New Roman" w:eastAsia="Times New Roman" w:hAnsi="Times New Roman" w:cs="Calibri"/>
                <w:i/>
                <w:lang w:eastAsia="uk-UA"/>
              </w:rPr>
              <w:t>2</w:t>
            </w:r>
            <w:r>
              <w:rPr>
                <w:rFonts w:ascii="Times New Roman" w:eastAsia="Times New Roman" w:hAnsi="Times New Roman" w:cs="Calibri"/>
                <w:i/>
                <w:lang w:eastAsia="uk-UA"/>
              </w:rPr>
              <w:t>8</w:t>
            </w:r>
            <w:r w:rsidRPr="00063822">
              <w:rPr>
                <w:rFonts w:ascii="Times New Roman" w:eastAsia="Times New Roman" w:hAnsi="Times New Roman" w:cs="Calibri"/>
                <w:i/>
                <w:lang w:eastAsia="uk-UA"/>
              </w:rPr>
              <w:t>.</w:t>
            </w:r>
            <w:r>
              <w:rPr>
                <w:rFonts w:ascii="Times New Roman" w:eastAsia="Times New Roman" w:hAnsi="Times New Roman" w:cs="Calibri"/>
                <w:i/>
                <w:lang w:eastAsia="uk-UA"/>
              </w:rPr>
              <w:t>01</w:t>
            </w:r>
            <w:r w:rsidRPr="00063822">
              <w:rPr>
                <w:rFonts w:ascii="Times New Roman" w:eastAsia="Times New Roman" w:hAnsi="Times New Roman" w:cs="Calibri"/>
                <w:i/>
                <w:lang w:eastAsia="uk-UA"/>
              </w:rPr>
              <w:t>.202</w:t>
            </w:r>
            <w:r>
              <w:rPr>
                <w:rFonts w:ascii="Times New Roman" w:eastAsia="Times New Roman" w:hAnsi="Times New Roman" w:cs="Calibri"/>
                <w:i/>
                <w:lang w:eastAsia="uk-UA"/>
              </w:rPr>
              <w:t>5</w:t>
            </w:r>
            <w:r w:rsidRPr="00063822">
              <w:rPr>
                <w:rFonts w:ascii="Times New Roman" w:eastAsia="Times New Roman" w:hAnsi="Times New Roman" w:cs="Calibri"/>
                <w:i/>
                <w:lang w:eastAsia="uk-UA"/>
              </w:rPr>
              <w:t xml:space="preserve"> р.)</w:t>
            </w:r>
          </w:p>
          <w:p w:rsidR="00125FCA" w:rsidRPr="00D778FD" w:rsidRDefault="00125FCA" w:rsidP="0043277E">
            <w:pPr>
              <w:widowControl w:val="0"/>
              <w:tabs>
                <w:tab w:val="left" w:pos="0"/>
              </w:tabs>
              <w:rPr>
                <w:rFonts w:ascii="Times New Roman" w:eastAsia="Times New Roman" w:hAnsi="Times New Roman" w:cs="Calibri"/>
                <w:szCs w:val="24"/>
                <w:lang w:eastAsia="uk-UA"/>
              </w:rPr>
            </w:pPr>
          </w:p>
          <w:p w:rsidR="00125FCA" w:rsidRPr="00063822" w:rsidRDefault="00125FCA" w:rsidP="0043277E">
            <w:pPr>
              <w:widowControl w:val="0"/>
              <w:tabs>
                <w:tab w:val="left" w:pos="0"/>
              </w:tabs>
              <w:jc w:val="center"/>
              <w:rPr>
                <w:rFonts w:ascii="Times New Roman" w:eastAsia="Times New Roman" w:hAnsi="Times New Roman" w:cs="Calibri"/>
                <w:sz w:val="28"/>
                <w:szCs w:val="24"/>
                <w:lang w:eastAsia="uk-UA"/>
              </w:rPr>
            </w:pPr>
          </w:p>
          <w:p w:rsidR="00125FCA" w:rsidRPr="00063822" w:rsidRDefault="00125FCA" w:rsidP="0043277E">
            <w:pPr>
              <w:widowControl w:val="0"/>
              <w:tabs>
                <w:tab w:val="left" w:pos="0"/>
              </w:tabs>
              <w:jc w:val="center"/>
              <w:rPr>
                <w:rFonts w:ascii="Times New Roman" w:eastAsia="Times New Roman" w:hAnsi="Times New Roman" w:cs="Calibri"/>
                <w:sz w:val="28"/>
                <w:szCs w:val="24"/>
                <w:lang w:eastAsia="uk-UA"/>
              </w:rPr>
            </w:pPr>
          </w:p>
          <w:p w:rsidR="00125FCA" w:rsidRPr="00063822" w:rsidRDefault="00125FCA" w:rsidP="0043277E">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125FCA" w:rsidRDefault="00125FCA" w:rsidP="0043277E">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Pr>
                <w:rFonts w:ascii="Times New Roman" w:eastAsia="Times New Roman" w:hAnsi="Times New Roman" w:cs="Calibri"/>
                <w:i/>
                <w:lang w:eastAsia="uk-UA"/>
              </w:rPr>
              <w:t>28</w:t>
            </w:r>
            <w:r w:rsidRPr="00063822">
              <w:rPr>
                <w:rFonts w:ascii="Times New Roman" w:eastAsia="Times New Roman" w:hAnsi="Times New Roman" w:cs="Calibri"/>
                <w:i/>
                <w:lang w:eastAsia="uk-UA"/>
              </w:rPr>
              <w:t>.</w:t>
            </w:r>
            <w:r>
              <w:rPr>
                <w:rFonts w:ascii="Times New Roman" w:eastAsia="Times New Roman" w:hAnsi="Times New Roman" w:cs="Calibri"/>
                <w:i/>
                <w:lang w:eastAsia="uk-UA"/>
              </w:rPr>
              <w:t>01</w:t>
            </w:r>
            <w:r w:rsidRPr="00063822">
              <w:rPr>
                <w:rFonts w:ascii="Times New Roman" w:eastAsia="Times New Roman" w:hAnsi="Times New Roman" w:cs="Calibri"/>
                <w:i/>
                <w:lang w:eastAsia="uk-UA"/>
              </w:rPr>
              <w:t>.2024 р.)</w:t>
            </w: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Pr="00063822" w:rsidRDefault="00125FCA" w:rsidP="00125FCA">
            <w:pPr>
              <w:widowControl w:val="0"/>
              <w:tabs>
                <w:tab w:val="left" w:pos="0"/>
              </w:tabs>
              <w:ind w:left="171"/>
              <w:rPr>
                <w:rFonts w:ascii="Times New Roman" w:eastAsia="Times New Roman" w:hAnsi="Times New Roman" w:cs="Calibri"/>
                <w:sz w:val="16"/>
                <w:szCs w:val="16"/>
                <w:lang w:eastAsia="uk-UA"/>
              </w:rPr>
            </w:pPr>
          </w:p>
        </w:tc>
        <w:tc>
          <w:tcPr>
            <w:tcW w:w="3681" w:type="dxa"/>
          </w:tcPr>
          <w:p w:rsidR="00125FCA" w:rsidRPr="00063822" w:rsidRDefault="00125FCA" w:rsidP="0043277E">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r w:rsidR="002B484F">
              <w:rPr>
                <w:rFonts w:ascii="Times New Roman" w:eastAsia="Times New Roman" w:hAnsi="Times New Roman" w:cs="Calibri"/>
                <w:b/>
                <w:sz w:val="28"/>
                <w:szCs w:val="24"/>
                <w:lang w:eastAsia="uk-UA"/>
              </w:rPr>
              <w:t>Дмитро ЧЕЙЧУК</w:t>
            </w:r>
          </w:p>
          <w:p w:rsidR="00125FCA" w:rsidRDefault="00125FCA" w:rsidP="0043277E">
            <w:pPr>
              <w:widowControl w:val="0"/>
              <w:tabs>
                <w:tab w:val="left" w:pos="0"/>
              </w:tabs>
              <w:rPr>
                <w:rFonts w:ascii="Times New Roman" w:eastAsia="Times New Roman" w:hAnsi="Times New Roman" w:cs="Calibri"/>
                <w:b/>
                <w:sz w:val="28"/>
                <w:szCs w:val="24"/>
                <w:lang w:eastAsia="uk-UA"/>
              </w:rPr>
            </w:pPr>
          </w:p>
          <w:p w:rsidR="00125FCA" w:rsidRDefault="00125FCA" w:rsidP="0043277E">
            <w:pPr>
              <w:widowControl w:val="0"/>
              <w:tabs>
                <w:tab w:val="left" w:pos="0"/>
              </w:tabs>
              <w:rPr>
                <w:rFonts w:ascii="Times New Roman" w:eastAsia="Times New Roman" w:hAnsi="Times New Roman" w:cs="Calibri"/>
                <w:b/>
                <w:sz w:val="28"/>
                <w:szCs w:val="24"/>
                <w:lang w:eastAsia="uk-UA"/>
              </w:rPr>
            </w:pPr>
          </w:p>
          <w:p w:rsidR="00125FCA" w:rsidRPr="00063822" w:rsidRDefault="00125FCA" w:rsidP="0043277E">
            <w:pPr>
              <w:widowControl w:val="0"/>
              <w:tabs>
                <w:tab w:val="left" w:pos="0"/>
              </w:tabs>
              <w:rPr>
                <w:rFonts w:ascii="Times New Roman" w:eastAsia="Times New Roman" w:hAnsi="Times New Roman" w:cs="Calibri"/>
                <w:b/>
                <w:sz w:val="28"/>
                <w:szCs w:val="24"/>
                <w:lang w:eastAsia="uk-UA"/>
              </w:rPr>
            </w:pPr>
          </w:p>
          <w:p w:rsidR="00125FCA" w:rsidRDefault="00125FCA" w:rsidP="0043277E">
            <w:pPr>
              <w:widowControl w:val="0"/>
              <w:tabs>
                <w:tab w:val="left" w:pos="0"/>
              </w:tabs>
              <w:rPr>
                <w:rFonts w:ascii="Times New Roman" w:eastAsia="Times New Roman" w:hAnsi="Times New Roman" w:cs="Calibri"/>
                <w:b/>
                <w:sz w:val="28"/>
                <w:szCs w:val="24"/>
                <w:lang w:eastAsia="uk-UA"/>
              </w:rPr>
            </w:pPr>
            <w:r>
              <w:rPr>
                <w:rFonts w:ascii="Times New Roman" w:eastAsia="Times New Roman" w:hAnsi="Times New Roman" w:cs="Calibri"/>
                <w:b/>
                <w:sz w:val="28"/>
                <w:szCs w:val="24"/>
                <w:lang w:eastAsia="uk-UA"/>
              </w:rPr>
              <w:t>Дмитро ГАПЧЕНКО</w:t>
            </w:r>
          </w:p>
          <w:p w:rsidR="00125FCA" w:rsidRDefault="00125FCA" w:rsidP="0043277E">
            <w:pPr>
              <w:widowControl w:val="0"/>
              <w:tabs>
                <w:tab w:val="left" w:pos="0"/>
              </w:tabs>
              <w:rPr>
                <w:rFonts w:ascii="Times New Roman" w:eastAsia="Times New Roman" w:hAnsi="Times New Roman" w:cs="Calibri"/>
                <w:b/>
                <w:sz w:val="28"/>
                <w:szCs w:val="24"/>
                <w:lang w:eastAsia="uk-UA"/>
              </w:rPr>
            </w:pPr>
          </w:p>
          <w:p w:rsidR="00125FCA" w:rsidRDefault="00125FCA" w:rsidP="0043277E">
            <w:pPr>
              <w:widowControl w:val="0"/>
              <w:tabs>
                <w:tab w:val="left" w:pos="0"/>
              </w:tabs>
              <w:rPr>
                <w:rFonts w:ascii="Times New Roman" w:eastAsia="Times New Roman" w:hAnsi="Times New Roman" w:cs="Calibri"/>
                <w:b/>
                <w:sz w:val="28"/>
                <w:szCs w:val="24"/>
                <w:lang w:eastAsia="uk-UA"/>
              </w:rPr>
            </w:pPr>
          </w:p>
          <w:p w:rsidR="00125FCA" w:rsidRPr="00063822" w:rsidRDefault="00125FCA" w:rsidP="0043277E">
            <w:pPr>
              <w:widowControl w:val="0"/>
              <w:tabs>
                <w:tab w:val="left" w:pos="0"/>
              </w:tabs>
              <w:rPr>
                <w:rFonts w:ascii="Times New Roman" w:eastAsia="Times New Roman" w:hAnsi="Times New Roman" w:cs="Calibri"/>
                <w:b/>
                <w:sz w:val="28"/>
                <w:szCs w:val="24"/>
                <w:lang w:eastAsia="uk-UA"/>
              </w:rPr>
            </w:pPr>
          </w:p>
        </w:tc>
        <w:tc>
          <w:tcPr>
            <w:tcW w:w="3681" w:type="dxa"/>
          </w:tcPr>
          <w:p w:rsidR="00125FCA" w:rsidRPr="00063822" w:rsidRDefault="00125FCA" w:rsidP="0043277E">
            <w:pPr>
              <w:widowControl w:val="0"/>
              <w:tabs>
                <w:tab w:val="left" w:pos="0"/>
              </w:tabs>
              <w:rPr>
                <w:rFonts w:ascii="Times New Roman" w:eastAsia="Times New Roman" w:hAnsi="Times New Roman" w:cs="Calibri"/>
                <w:b/>
                <w:sz w:val="28"/>
                <w:szCs w:val="24"/>
                <w:lang w:eastAsia="uk-UA"/>
              </w:rPr>
            </w:pPr>
          </w:p>
        </w:tc>
      </w:tr>
      <w:tr w:rsidR="00125FCA" w:rsidRPr="00063822" w:rsidTr="0043277E">
        <w:trPr>
          <w:trHeight w:val="1250"/>
        </w:trPr>
        <w:tc>
          <w:tcPr>
            <w:tcW w:w="2977" w:type="dxa"/>
          </w:tcPr>
          <w:p w:rsidR="00125FCA" w:rsidRPr="00063822" w:rsidRDefault="00125FCA" w:rsidP="0043277E">
            <w:r>
              <w:rPr>
                <w:rFonts w:ascii="Times New Roman" w:hAnsi="Times New Roman" w:cs="Times New Roman"/>
                <w:b/>
                <w:bCs/>
                <w:sz w:val="24"/>
                <w:szCs w:val="24"/>
              </w:rPr>
              <w:t>Н</w:t>
            </w:r>
            <w:r w:rsidRPr="00D778FD">
              <w:rPr>
                <w:rFonts w:ascii="Times New Roman" w:hAnsi="Times New Roman" w:cs="Times New Roman"/>
                <w:b/>
                <w:bCs/>
                <w:sz w:val="24"/>
                <w:szCs w:val="24"/>
              </w:rPr>
              <w:t>ачальник управління юридично-кадрової роботи</w:t>
            </w:r>
            <w:r w:rsidRPr="00063822">
              <w:rPr>
                <w:lang w:eastAsia="uk-UA"/>
              </w:rPr>
              <w:tab/>
            </w:r>
          </w:p>
          <w:p w:rsidR="00125FCA" w:rsidRPr="00063822" w:rsidRDefault="00125FCA" w:rsidP="0043277E">
            <w:pPr>
              <w:widowControl w:val="0"/>
              <w:tabs>
                <w:tab w:val="left" w:pos="0"/>
              </w:tabs>
              <w:rPr>
                <w:rFonts w:ascii="Times New Roman" w:eastAsia="Times New Roman" w:hAnsi="Times New Roman" w:cs="Calibri"/>
                <w:i/>
                <w:sz w:val="24"/>
                <w:szCs w:val="24"/>
                <w:lang w:eastAsia="uk-UA"/>
              </w:rPr>
            </w:pPr>
          </w:p>
        </w:tc>
        <w:tc>
          <w:tcPr>
            <w:tcW w:w="3073" w:type="dxa"/>
            <w:vAlign w:val="center"/>
          </w:tcPr>
          <w:p w:rsidR="00125FCA" w:rsidRPr="00063822" w:rsidRDefault="00125FCA" w:rsidP="00125FCA">
            <w:pPr>
              <w:widowControl w:val="0"/>
              <w:tabs>
                <w:tab w:val="left" w:pos="0"/>
              </w:tabs>
              <w:rPr>
                <w:rFonts w:ascii="Times New Roman" w:eastAsia="Times New Roman" w:hAnsi="Times New Roman" w:cs="Calibri"/>
                <w:sz w:val="28"/>
                <w:szCs w:val="24"/>
                <w:lang w:eastAsia="uk-UA"/>
              </w:rPr>
            </w:pPr>
          </w:p>
          <w:p w:rsidR="00125FCA" w:rsidRPr="00063822" w:rsidRDefault="00125FCA" w:rsidP="0043277E">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125FCA" w:rsidRPr="00063822" w:rsidRDefault="00125FCA" w:rsidP="0043277E">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Pr>
                <w:rFonts w:ascii="Times New Roman" w:eastAsia="Times New Roman" w:hAnsi="Times New Roman" w:cs="Calibri"/>
                <w:i/>
                <w:lang w:eastAsia="uk-UA"/>
              </w:rPr>
              <w:t>2</w:t>
            </w:r>
            <w:r>
              <w:rPr>
                <w:rFonts w:ascii="Times New Roman" w:eastAsia="Times New Roman" w:hAnsi="Times New Roman" w:cs="Calibri"/>
                <w:i/>
                <w:lang w:eastAsia="uk-UA"/>
              </w:rPr>
              <w:t>8</w:t>
            </w:r>
            <w:r w:rsidRPr="00063822">
              <w:rPr>
                <w:rFonts w:ascii="Times New Roman" w:eastAsia="Times New Roman" w:hAnsi="Times New Roman" w:cs="Calibri"/>
                <w:i/>
                <w:lang w:eastAsia="uk-UA"/>
              </w:rPr>
              <w:t>.</w:t>
            </w:r>
            <w:r>
              <w:rPr>
                <w:rFonts w:ascii="Times New Roman" w:eastAsia="Times New Roman" w:hAnsi="Times New Roman" w:cs="Calibri"/>
                <w:i/>
                <w:lang w:eastAsia="uk-UA"/>
              </w:rPr>
              <w:t>01</w:t>
            </w:r>
            <w:r w:rsidRPr="00063822">
              <w:rPr>
                <w:rFonts w:ascii="Times New Roman" w:eastAsia="Times New Roman" w:hAnsi="Times New Roman" w:cs="Calibri"/>
                <w:i/>
                <w:lang w:eastAsia="uk-UA"/>
              </w:rPr>
              <w:t>.202</w:t>
            </w:r>
            <w:r>
              <w:rPr>
                <w:rFonts w:ascii="Times New Roman" w:eastAsia="Times New Roman" w:hAnsi="Times New Roman" w:cs="Calibri"/>
                <w:i/>
                <w:lang w:eastAsia="uk-UA"/>
              </w:rPr>
              <w:t>5</w:t>
            </w:r>
            <w:r w:rsidRPr="00063822">
              <w:rPr>
                <w:rFonts w:ascii="Times New Roman" w:eastAsia="Times New Roman" w:hAnsi="Times New Roman" w:cs="Calibri"/>
                <w:i/>
                <w:lang w:eastAsia="uk-UA"/>
              </w:rPr>
              <w:t xml:space="preserve"> р.)</w:t>
            </w:r>
          </w:p>
          <w:p w:rsidR="00125FCA" w:rsidRPr="00063822" w:rsidRDefault="00125FCA" w:rsidP="0043277E">
            <w:pPr>
              <w:widowControl w:val="0"/>
              <w:tabs>
                <w:tab w:val="left" w:pos="0"/>
              </w:tabs>
              <w:jc w:val="center"/>
              <w:rPr>
                <w:rFonts w:ascii="Times New Roman" w:eastAsia="Times New Roman" w:hAnsi="Times New Roman" w:cs="Calibri"/>
                <w:i/>
                <w:sz w:val="16"/>
                <w:szCs w:val="16"/>
                <w:lang w:eastAsia="uk-UA"/>
              </w:rPr>
            </w:pPr>
          </w:p>
          <w:p w:rsidR="00125FCA" w:rsidRPr="00063822" w:rsidRDefault="00125FCA" w:rsidP="0043277E">
            <w:pPr>
              <w:widowControl w:val="0"/>
              <w:tabs>
                <w:tab w:val="left" w:pos="0"/>
              </w:tabs>
              <w:jc w:val="center"/>
              <w:rPr>
                <w:rFonts w:ascii="Times New Roman" w:eastAsia="Times New Roman" w:hAnsi="Times New Roman" w:cs="Calibri"/>
                <w:sz w:val="16"/>
                <w:szCs w:val="16"/>
                <w:lang w:eastAsia="uk-UA"/>
              </w:rPr>
            </w:pPr>
          </w:p>
        </w:tc>
        <w:tc>
          <w:tcPr>
            <w:tcW w:w="3681" w:type="dxa"/>
          </w:tcPr>
          <w:p w:rsidR="00125FCA" w:rsidRPr="00063822" w:rsidRDefault="00125FCA" w:rsidP="0043277E">
            <w:pPr>
              <w:widowControl w:val="0"/>
              <w:tabs>
                <w:tab w:val="left" w:pos="0"/>
              </w:tabs>
              <w:rPr>
                <w:rFonts w:ascii="Times New Roman" w:eastAsia="Times New Roman" w:hAnsi="Times New Roman" w:cs="Calibri"/>
                <w:b/>
                <w:sz w:val="28"/>
                <w:szCs w:val="24"/>
                <w:lang w:eastAsia="uk-UA"/>
              </w:rPr>
            </w:pPr>
          </w:p>
          <w:p w:rsidR="00125FCA" w:rsidRPr="00063822" w:rsidRDefault="00125FCA" w:rsidP="0043277E">
            <w:pPr>
              <w:widowControl w:val="0"/>
              <w:tabs>
                <w:tab w:val="left" w:pos="0"/>
              </w:tabs>
              <w:rPr>
                <w:rFonts w:ascii="Times New Roman" w:eastAsia="Times New Roman" w:hAnsi="Times New Roman" w:cs="Calibri"/>
                <w:b/>
                <w:sz w:val="28"/>
                <w:szCs w:val="24"/>
                <w:lang w:eastAsia="uk-UA"/>
              </w:rPr>
            </w:pPr>
            <w:r>
              <w:rPr>
                <w:rFonts w:ascii="Times New Roman" w:eastAsia="Times New Roman" w:hAnsi="Times New Roman" w:cs="Calibri"/>
                <w:b/>
                <w:sz w:val="28"/>
                <w:szCs w:val="24"/>
                <w:lang w:eastAsia="uk-UA"/>
              </w:rPr>
              <w:t>Людмила РИЖЕНКО</w:t>
            </w:r>
          </w:p>
        </w:tc>
        <w:tc>
          <w:tcPr>
            <w:tcW w:w="3681" w:type="dxa"/>
          </w:tcPr>
          <w:p w:rsidR="00125FCA" w:rsidRPr="00063822" w:rsidRDefault="00125FCA" w:rsidP="0043277E">
            <w:pPr>
              <w:widowControl w:val="0"/>
              <w:tabs>
                <w:tab w:val="left" w:pos="0"/>
              </w:tabs>
              <w:rPr>
                <w:rFonts w:ascii="Times New Roman" w:eastAsia="Times New Roman" w:hAnsi="Times New Roman" w:cs="Calibri"/>
                <w:b/>
                <w:sz w:val="28"/>
                <w:szCs w:val="24"/>
                <w:lang w:eastAsia="uk-UA"/>
              </w:rPr>
            </w:pPr>
          </w:p>
        </w:tc>
      </w:tr>
      <w:tr w:rsidR="00125FCA" w:rsidRPr="00063822" w:rsidTr="0043277E">
        <w:trPr>
          <w:trHeight w:val="1250"/>
        </w:trPr>
        <w:tc>
          <w:tcPr>
            <w:tcW w:w="2977" w:type="dxa"/>
          </w:tcPr>
          <w:p w:rsidR="00125FCA" w:rsidRPr="00063822" w:rsidRDefault="00125FCA" w:rsidP="0043277E">
            <w:pPr>
              <w:rPr>
                <w:rFonts w:ascii="Times New Roman" w:hAnsi="Times New Roman" w:cs="Calibri"/>
                <w:b/>
                <w:sz w:val="24"/>
                <w:szCs w:val="24"/>
                <w:lang w:eastAsia="uk-UA"/>
              </w:rPr>
            </w:pPr>
            <w:bookmarkStart w:id="3" w:name="_Hlk183605702"/>
            <w:r>
              <w:rPr>
                <w:rFonts w:ascii="Times New Roman" w:hAnsi="Times New Roman" w:cs="Calibri"/>
                <w:b/>
                <w:sz w:val="24"/>
                <w:szCs w:val="24"/>
                <w:lang w:eastAsia="uk-UA"/>
              </w:rPr>
              <w:t>Н</w:t>
            </w:r>
            <w:r w:rsidRPr="00063822">
              <w:rPr>
                <w:rFonts w:ascii="Times New Roman" w:hAnsi="Times New Roman" w:cs="Calibri"/>
                <w:b/>
                <w:sz w:val="24"/>
                <w:szCs w:val="24"/>
                <w:lang w:eastAsia="uk-UA"/>
              </w:rPr>
              <w:t>ачальник відділу з питань управління комунальною власністю</w:t>
            </w:r>
            <w:bookmarkEnd w:id="3"/>
            <w:r w:rsidRPr="00063822">
              <w:rPr>
                <w:rFonts w:ascii="Times New Roman" w:hAnsi="Times New Roman" w:cs="Calibri"/>
                <w:b/>
                <w:sz w:val="24"/>
                <w:szCs w:val="24"/>
                <w:lang w:eastAsia="uk-UA"/>
              </w:rPr>
              <w:tab/>
            </w:r>
          </w:p>
          <w:p w:rsidR="00125FCA" w:rsidRPr="00063822" w:rsidRDefault="00125FCA" w:rsidP="0043277E">
            <w:pPr>
              <w:widowControl w:val="0"/>
              <w:tabs>
                <w:tab w:val="left" w:pos="0"/>
              </w:tabs>
              <w:rPr>
                <w:rFonts w:ascii="Times New Roman" w:eastAsia="Times New Roman" w:hAnsi="Times New Roman" w:cs="Calibri"/>
                <w:i/>
                <w:sz w:val="24"/>
                <w:szCs w:val="24"/>
                <w:lang w:eastAsia="uk-UA"/>
              </w:rPr>
            </w:pPr>
          </w:p>
        </w:tc>
        <w:tc>
          <w:tcPr>
            <w:tcW w:w="3073" w:type="dxa"/>
            <w:vAlign w:val="center"/>
          </w:tcPr>
          <w:p w:rsidR="00125FCA" w:rsidRPr="00063822" w:rsidRDefault="00125FCA" w:rsidP="0043277E">
            <w:pPr>
              <w:widowControl w:val="0"/>
              <w:tabs>
                <w:tab w:val="left" w:pos="0"/>
              </w:tabs>
              <w:jc w:val="center"/>
              <w:rPr>
                <w:rFonts w:ascii="Times New Roman" w:eastAsia="Times New Roman" w:hAnsi="Times New Roman" w:cs="Calibri"/>
                <w:sz w:val="28"/>
                <w:szCs w:val="24"/>
                <w:lang w:eastAsia="uk-UA"/>
              </w:rPr>
            </w:pPr>
          </w:p>
          <w:p w:rsidR="00125FCA" w:rsidRPr="00063822" w:rsidRDefault="00125FCA" w:rsidP="0043277E">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125FCA" w:rsidRDefault="00125FCA" w:rsidP="0043277E">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Pr>
                <w:rFonts w:ascii="Times New Roman" w:eastAsia="Times New Roman" w:hAnsi="Times New Roman" w:cs="Calibri"/>
                <w:i/>
                <w:lang w:eastAsia="uk-UA"/>
              </w:rPr>
              <w:t>28</w:t>
            </w:r>
            <w:r w:rsidRPr="00063822">
              <w:rPr>
                <w:rFonts w:ascii="Times New Roman" w:eastAsia="Times New Roman" w:hAnsi="Times New Roman" w:cs="Calibri"/>
                <w:i/>
                <w:lang w:eastAsia="uk-UA"/>
              </w:rPr>
              <w:t>.</w:t>
            </w:r>
            <w:r>
              <w:rPr>
                <w:rFonts w:ascii="Times New Roman" w:eastAsia="Times New Roman" w:hAnsi="Times New Roman" w:cs="Calibri"/>
                <w:i/>
                <w:lang w:eastAsia="uk-UA"/>
              </w:rPr>
              <w:t>01</w:t>
            </w:r>
            <w:r w:rsidRPr="00063822">
              <w:rPr>
                <w:rFonts w:ascii="Times New Roman" w:eastAsia="Times New Roman" w:hAnsi="Times New Roman" w:cs="Calibri"/>
                <w:i/>
                <w:lang w:eastAsia="uk-UA"/>
              </w:rPr>
              <w:t>.202</w:t>
            </w:r>
            <w:r>
              <w:rPr>
                <w:rFonts w:ascii="Times New Roman" w:eastAsia="Times New Roman" w:hAnsi="Times New Roman" w:cs="Calibri"/>
                <w:i/>
                <w:lang w:eastAsia="uk-UA"/>
              </w:rPr>
              <w:t>5</w:t>
            </w:r>
            <w:r w:rsidRPr="00063822">
              <w:rPr>
                <w:rFonts w:ascii="Times New Roman" w:eastAsia="Times New Roman" w:hAnsi="Times New Roman" w:cs="Calibri"/>
                <w:i/>
                <w:lang w:eastAsia="uk-UA"/>
              </w:rPr>
              <w:t xml:space="preserve"> р.)</w:t>
            </w: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rPr>
                <w:rFonts w:ascii="Times New Roman" w:eastAsia="Times New Roman" w:hAnsi="Times New Roman" w:cs="Calibri"/>
                <w:i/>
                <w:lang w:eastAsia="uk-UA"/>
              </w:rPr>
            </w:pPr>
          </w:p>
          <w:p w:rsidR="00125FCA" w:rsidRDefault="00125FCA" w:rsidP="0043277E">
            <w:pPr>
              <w:widowControl w:val="0"/>
              <w:tabs>
                <w:tab w:val="left" w:pos="0"/>
              </w:tabs>
              <w:jc w:val="center"/>
              <w:rPr>
                <w:rFonts w:ascii="Times New Roman" w:eastAsia="Times New Roman" w:hAnsi="Times New Roman" w:cs="Calibri"/>
                <w:i/>
                <w:lang w:eastAsia="uk-UA"/>
              </w:rPr>
            </w:pPr>
          </w:p>
          <w:p w:rsidR="00125FCA" w:rsidRDefault="00125FCA" w:rsidP="0043277E">
            <w:pPr>
              <w:widowControl w:val="0"/>
              <w:tabs>
                <w:tab w:val="left" w:pos="0"/>
              </w:tabs>
              <w:jc w:val="both"/>
              <w:rPr>
                <w:rFonts w:ascii="Times New Roman" w:eastAsia="Times New Roman" w:hAnsi="Times New Roman" w:cs="Calibri"/>
                <w:i/>
                <w:lang w:eastAsia="uk-UA"/>
              </w:rPr>
            </w:pPr>
          </w:p>
          <w:p w:rsidR="00125FCA" w:rsidRPr="00063822" w:rsidRDefault="00125FCA" w:rsidP="0043277E">
            <w:pPr>
              <w:widowControl w:val="0"/>
              <w:tabs>
                <w:tab w:val="left" w:pos="0"/>
              </w:tabs>
              <w:rPr>
                <w:rFonts w:ascii="Times New Roman" w:eastAsia="Times New Roman" w:hAnsi="Times New Roman" w:cs="Calibri"/>
                <w:i/>
                <w:lang w:eastAsia="uk-UA"/>
              </w:rPr>
            </w:pPr>
          </w:p>
          <w:p w:rsidR="00125FCA" w:rsidRPr="00063822" w:rsidRDefault="00125FCA" w:rsidP="0043277E">
            <w:pPr>
              <w:widowControl w:val="0"/>
              <w:tabs>
                <w:tab w:val="left" w:pos="0"/>
              </w:tabs>
              <w:jc w:val="center"/>
              <w:rPr>
                <w:rFonts w:ascii="Times New Roman" w:eastAsia="Times New Roman" w:hAnsi="Times New Roman" w:cs="Calibri"/>
                <w:sz w:val="16"/>
                <w:szCs w:val="16"/>
                <w:lang w:eastAsia="uk-UA"/>
              </w:rPr>
            </w:pPr>
          </w:p>
        </w:tc>
        <w:tc>
          <w:tcPr>
            <w:tcW w:w="3681" w:type="dxa"/>
          </w:tcPr>
          <w:p w:rsidR="00125FCA" w:rsidRPr="00063822" w:rsidRDefault="00125FCA" w:rsidP="0043277E">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rsidR="00125FCA" w:rsidRPr="00063822" w:rsidRDefault="00125FCA" w:rsidP="0043277E">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Євген </w:t>
            </w:r>
          </w:p>
          <w:p w:rsidR="00125FCA" w:rsidRDefault="00125FCA" w:rsidP="0043277E">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НОВОШИНСЬКИЙ</w:t>
            </w:r>
          </w:p>
          <w:p w:rsidR="00125FCA" w:rsidRDefault="00125FCA" w:rsidP="0043277E">
            <w:pPr>
              <w:widowControl w:val="0"/>
              <w:tabs>
                <w:tab w:val="left" w:pos="0"/>
              </w:tabs>
              <w:rPr>
                <w:rFonts w:ascii="Times New Roman" w:eastAsia="Times New Roman" w:hAnsi="Times New Roman" w:cs="Calibri"/>
                <w:b/>
                <w:sz w:val="28"/>
                <w:szCs w:val="24"/>
                <w:lang w:eastAsia="uk-UA"/>
              </w:rPr>
            </w:pPr>
          </w:p>
          <w:p w:rsidR="00125FCA" w:rsidRPr="00063822" w:rsidRDefault="00125FCA" w:rsidP="0043277E">
            <w:pPr>
              <w:widowControl w:val="0"/>
              <w:tabs>
                <w:tab w:val="left" w:pos="0"/>
              </w:tabs>
              <w:rPr>
                <w:rFonts w:ascii="Times New Roman" w:eastAsia="Times New Roman" w:hAnsi="Times New Roman" w:cs="Calibri"/>
                <w:b/>
                <w:sz w:val="28"/>
                <w:szCs w:val="24"/>
                <w:lang w:eastAsia="uk-UA"/>
              </w:rPr>
            </w:pPr>
          </w:p>
        </w:tc>
        <w:tc>
          <w:tcPr>
            <w:tcW w:w="3681" w:type="dxa"/>
          </w:tcPr>
          <w:p w:rsidR="00125FCA" w:rsidRPr="00063822" w:rsidRDefault="00125FCA" w:rsidP="0043277E">
            <w:pPr>
              <w:widowControl w:val="0"/>
              <w:tabs>
                <w:tab w:val="left" w:pos="0"/>
              </w:tabs>
              <w:rPr>
                <w:rFonts w:ascii="Times New Roman" w:eastAsia="Times New Roman" w:hAnsi="Times New Roman" w:cs="Calibri"/>
                <w:b/>
                <w:sz w:val="28"/>
                <w:szCs w:val="24"/>
                <w:lang w:eastAsia="uk-UA"/>
              </w:rPr>
            </w:pPr>
          </w:p>
        </w:tc>
      </w:tr>
    </w:tbl>
    <w:p w:rsidR="00666574" w:rsidRPr="00CC27F6" w:rsidRDefault="00666574" w:rsidP="00CC27F6">
      <w:pPr>
        <w:tabs>
          <w:tab w:val="left" w:pos="5598"/>
        </w:tabs>
        <w:autoSpaceDE w:val="0"/>
        <w:autoSpaceDN w:val="0"/>
        <w:spacing w:after="0" w:line="240" w:lineRule="auto"/>
        <w:ind w:firstLine="709"/>
        <w:rPr>
          <w:rFonts w:ascii="Times New Roman" w:eastAsia="Times New Roman" w:hAnsi="Times New Roman" w:cs="Times New Roman"/>
          <w:b/>
          <w:sz w:val="24"/>
          <w:szCs w:val="24"/>
          <w:lang w:val="uk-UA" w:eastAsia="ru-RU"/>
        </w:rPr>
      </w:pPr>
    </w:p>
    <w:p w:rsidR="00B26DE1" w:rsidRPr="00CC27F6" w:rsidRDefault="00B26DE1" w:rsidP="00CC27F6">
      <w:pPr>
        <w:spacing w:after="0" w:line="240" w:lineRule="auto"/>
        <w:ind w:firstLine="709"/>
        <w:rPr>
          <w:rFonts w:ascii="Times New Roman" w:hAnsi="Times New Roman" w:cs="Times New Roman"/>
          <w:sz w:val="24"/>
          <w:szCs w:val="24"/>
          <w:lang w:val="uk-UA"/>
        </w:rPr>
      </w:pPr>
    </w:p>
    <w:p w:rsidR="00817DA0" w:rsidRPr="00CC27F6" w:rsidRDefault="00817DA0" w:rsidP="00CC27F6">
      <w:pPr>
        <w:spacing w:after="0" w:line="240" w:lineRule="auto"/>
        <w:ind w:firstLine="709"/>
        <w:rPr>
          <w:rFonts w:ascii="Times New Roman" w:hAnsi="Times New Roman" w:cs="Times New Roman"/>
          <w:sz w:val="24"/>
          <w:szCs w:val="24"/>
          <w:lang w:val="uk-UA"/>
        </w:rPr>
      </w:pPr>
    </w:p>
    <w:p w:rsidR="00817DA0" w:rsidRPr="00CC27F6" w:rsidRDefault="00817DA0" w:rsidP="00CC27F6">
      <w:pPr>
        <w:spacing w:after="0" w:line="240" w:lineRule="auto"/>
        <w:ind w:firstLine="709"/>
        <w:rPr>
          <w:rFonts w:ascii="Times New Roman" w:hAnsi="Times New Roman" w:cs="Times New Roman"/>
          <w:sz w:val="24"/>
          <w:szCs w:val="24"/>
          <w:lang w:val="uk-UA"/>
        </w:rPr>
      </w:pPr>
    </w:p>
    <w:p w:rsidR="00817DA0" w:rsidRPr="00CC27F6" w:rsidRDefault="00817DA0" w:rsidP="00CC27F6">
      <w:pPr>
        <w:spacing w:after="0" w:line="240" w:lineRule="auto"/>
        <w:ind w:firstLine="709"/>
        <w:rPr>
          <w:rFonts w:ascii="Times New Roman" w:hAnsi="Times New Roman" w:cs="Times New Roman"/>
          <w:sz w:val="24"/>
          <w:szCs w:val="24"/>
          <w:lang w:val="uk-UA"/>
        </w:rPr>
      </w:pPr>
    </w:p>
    <w:p w:rsidR="005B2ED8" w:rsidRDefault="005B2ED8" w:rsidP="00514555">
      <w:pPr>
        <w:spacing w:after="0" w:line="240" w:lineRule="auto"/>
        <w:rPr>
          <w:rFonts w:ascii="Times New Roman" w:hAnsi="Times New Roman" w:cs="Times New Roman"/>
          <w:sz w:val="24"/>
          <w:szCs w:val="24"/>
          <w:lang w:val="uk-UA"/>
        </w:rPr>
      </w:pPr>
    </w:p>
    <w:p w:rsidR="00514555" w:rsidRPr="00C01ACD" w:rsidRDefault="00514555" w:rsidP="00514555">
      <w:pPr>
        <w:spacing w:after="0" w:line="240" w:lineRule="auto"/>
        <w:ind w:firstLine="5245"/>
        <w:rPr>
          <w:rFonts w:ascii="Times New Roman" w:eastAsia="Times New Roman" w:hAnsi="Times New Roman" w:cs="Times New Roman"/>
          <w:sz w:val="26"/>
          <w:szCs w:val="26"/>
          <w:lang w:val="uk-UA" w:eastAsia="ru-RU"/>
        </w:rPr>
      </w:pPr>
      <w:r w:rsidRPr="00C01ACD">
        <w:rPr>
          <w:rFonts w:ascii="Times New Roman" w:eastAsia="Times New Roman" w:hAnsi="Times New Roman" w:cs="Times New Roman"/>
          <w:sz w:val="26"/>
          <w:szCs w:val="26"/>
          <w:lang w:val="uk-UA" w:eastAsia="ru-RU"/>
        </w:rPr>
        <w:t xml:space="preserve">Додаток </w:t>
      </w:r>
    </w:p>
    <w:p w:rsidR="00514555" w:rsidRPr="00C01ACD" w:rsidRDefault="00514555" w:rsidP="00514555">
      <w:pPr>
        <w:spacing w:after="0" w:line="240" w:lineRule="auto"/>
        <w:ind w:left="5245"/>
        <w:rPr>
          <w:rFonts w:ascii="Times New Roman" w:eastAsia="Times New Roman" w:hAnsi="Times New Roman" w:cs="Times New Roman"/>
          <w:sz w:val="26"/>
          <w:szCs w:val="26"/>
          <w:lang w:val="uk-UA" w:eastAsia="ru-RU"/>
        </w:rPr>
      </w:pPr>
      <w:r w:rsidRPr="00C01ACD">
        <w:rPr>
          <w:rFonts w:ascii="Times New Roman" w:eastAsia="Times New Roman" w:hAnsi="Times New Roman" w:cs="Times New Roman"/>
          <w:sz w:val="26"/>
          <w:szCs w:val="26"/>
          <w:lang w:val="uk-UA" w:eastAsia="ru-RU"/>
        </w:rPr>
        <w:t>до рішення Бучанської міської ради від ____</w:t>
      </w:r>
      <w:r w:rsidR="00503193">
        <w:rPr>
          <w:rFonts w:ascii="Times New Roman" w:eastAsia="Times New Roman" w:hAnsi="Times New Roman" w:cs="Times New Roman"/>
          <w:sz w:val="26"/>
          <w:szCs w:val="26"/>
          <w:lang w:val="uk-UA" w:eastAsia="ru-RU"/>
        </w:rPr>
        <w:t>_____</w:t>
      </w:r>
      <w:r w:rsidR="00310BB4" w:rsidRPr="00C01ACD">
        <w:rPr>
          <w:rFonts w:ascii="Times New Roman" w:eastAsia="Times New Roman" w:hAnsi="Times New Roman" w:cs="Times New Roman"/>
          <w:sz w:val="26"/>
          <w:szCs w:val="26"/>
          <w:lang w:val="uk-UA" w:eastAsia="ru-RU"/>
        </w:rPr>
        <w:t>2025</w:t>
      </w:r>
      <w:r w:rsidRPr="00C01ACD">
        <w:rPr>
          <w:rFonts w:ascii="Times New Roman" w:eastAsia="Times New Roman" w:hAnsi="Times New Roman" w:cs="Times New Roman"/>
          <w:sz w:val="26"/>
          <w:szCs w:val="26"/>
          <w:lang w:val="uk-UA" w:eastAsia="ru-RU"/>
        </w:rPr>
        <w:t xml:space="preserve"> </w:t>
      </w:r>
      <w:r w:rsidR="006D6B99" w:rsidRPr="00C01ACD">
        <w:rPr>
          <w:rFonts w:ascii="Times New Roman" w:eastAsia="Times New Roman" w:hAnsi="Times New Roman" w:cs="Times New Roman"/>
          <w:bCs/>
          <w:sz w:val="26"/>
          <w:szCs w:val="26"/>
          <w:lang w:val="uk-UA" w:eastAsia="ru-RU"/>
        </w:rPr>
        <w:t>№___-71</w:t>
      </w:r>
      <w:r w:rsidRPr="00C01ACD">
        <w:rPr>
          <w:rFonts w:ascii="Times New Roman" w:eastAsia="Times New Roman" w:hAnsi="Times New Roman" w:cs="Times New Roman"/>
          <w:bCs/>
          <w:sz w:val="26"/>
          <w:szCs w:val="26"/>
          <w:lang w:val="uk-UA" w:eastAsia="ru-RU"/>
        </w:rPr>
        <w:t>-VIII</w:t>
      </w:r>
    </w:p>
    <w:p w:rsidR="007F7834" w:rsidRPr="00C01ACD" w:rsidRDefault="007F7834" w:rsidP="007F7834">
      <w:pPr>
        <w:spacing w:after="0" w:line="240" w:lineRule="auto"/>
        <w:ind w:firstLine="5670"/>
        <w:jc w:val="both"/>
        <w:rPr>
          <w:rFonts w:ascii="Times New Roman" w:eastAsia="Times New Roman" w:hAnsi="Times New Roman" w:cs="Times New Roman"/>
          <w:sz w:val="26"/>
          <w:szCs w:val="26"/>
          <w:lang w:val="uk-UA" w:eastAsia="ru-RU"/>
        </w:rPr>
      </w:pPr>
    </w:p>
    <w:p w:rsidR="00514555" w:rsidRPr="00920A5D" w:rsidRDefault="00514555" w:rsidP="007F7834">
      <w:pPr>
        <w:spacing w:after="0" w:line="240" w:lineRule="auto"/>
        <w:ind w:firstLine="5670"/>
        <w:jc w:val="both"/>
        <w:rPr>
          <w:rFonts w:ascii="Times New Roman" w:eastAsia="Times New Roman" w:hAnsi="Times New Roman" w:cs="Times New Roman"/>
          <w:sz w:val="24"/>
          <w:szCs w:val="24"/>
          <w:lang w:val="uk-UA" w:eastAsia="ru-RU"/>
        </w:rPr>
      </w:pPr>
    </w:p>
    <w:p w:rsidR="00514555" w:rsidRPr="00920A5D" w:rsidRDefault="00514555" w:rsidP="007F7834">
      <w:pPr>
        <w:spacing w:after="0" w:line="240" w:lineRule="auto"/>
        <w:ind w:firstLine="5670"/>
        <w:jc w:val="both"/>
        <w:rPr>
          <w:rFonts w:ascii="Times New Roman" w:eastAsia="Times New Roman" w:hAnsi="Times New Roman" w:cs="Times New Roman"/>
          <w:sz w:val="24"/>
          <w:szCs w:val="24"/>
          <w:lang w:val="uk-UA" w:eastAsia="ru-RU"/>
        </w:rPr>
      </w:pPr>
    </w:p>
    <w:p w:rsidR="007F7834" w:rsidRPr="00920A5D" w:rsidRDefault="007F7834" w:rsidP="002B484F">
      <w:pPr>
        <w:spacing w:after="0" w:line="240" w:lineRule="auto"/>
        <w:ind w:left="1134" w:right="1417"/>
        <w:jc w:val="center"/>
        <w:rPr>
          <w:rFonts w:ascii="Times New Roman" w:eastAsia="Times New Roman" w:hAnsi="Times New Roman" w:cs="Times New Roman"/>
          <w:b/>
          <w:sz w:val="26"/>
          <w:szCs w:val="26"/>
          <w:lang w:val="uk-UA" w:eastAsia="ru-RU"/>
        </w:rPr>
      </w:pPr>
      <w:r w:rsidRPr="00920A5D">
        <w:rPr>
          <w:rFonts w:ascii="Times New Roman" w:eastAsia="Times New Roman" w:hAnsi="Times New Roman" w:cs="Times New Roman"/>
          <w:b/>
          <w:sz w:val="26"/>
          <w:szCs w:val="26"/>
          <w:lang w:val="uk-UA" w:eastAsia="ru-RU"/>
        </w:rPr>
        <w:t>Склад комісії</w:t>
      </w:r>
    </w:p>
    <w:p w:rsidR="00E9715C" w:rsidRPr="00E9715C" w:rsidRDefault="007F7834" w:rsidP="002B484F">
      <w:pPr>
        <w:spacing w:after="0" w:line="240" w:lineRule="auto"/>
        <w:ind w:left="1134" w:right="1417"/>
        <w:jc w:val="center"/>
        <w:rPr>
          <w:rFonts w:ascii="Times New Roman" w:eastAsia="Times New Roman" w:hAnsi="Times New Roman" w:cs="Times New Roman"/>
          <w:b/>
          <w:sz w:val="26"/>
          <w:szCs w:val="26"/>
          <w:lang w:val="uk-UA" w:eastAsia="ru-RU"/>
        </w:rPr>
      </w:pPr>
      <w:r w:rsidRPr="00920A5D">
        <w:rPr>
          <w:rFonts w:ascii="Times New Roman" w:eastAsia="Times New Roman" w:hAnsi="Times New Roman" w:cs="Times New Roman"/>
          <w:b/>
          <w:sz w:val="26"/>
          <w:szCs w:val="26"/>
          <w:lang w:val="uk-UA" w:eastAsia="ru-RU"/>
        </w:rPr>
        <w:t xml:space="preserve">з передачі </w:t>
      </w:r>
      <w:r w:rsidR="002B484F" w:rsidRPr="002B484F">
        <w:rPr>
          <w:rFonts w:ascii="Times New Roman" w:eastAsia="Times New Roman" w:hAnsi="Times New Roman" w:cs="Times New Roman"/>
          <w:b/>
          <w:sz w:val="26"/>
          <w:szCs w:val="26"/>
          <w:lang w:val="uk-UA" w:eastAsia="ru-RU"/>
        </w:rPr>
        <w:t xml:space="preserve">в оперативне управління Управлінню соціальної політики Бучанської міської ради житловий будинок загальною площею 288,6 </w:t>
      </w:r>
      <w:proofErr w:type="spellStart"/>
      <w:r w:rsidR="002B484F" w:rsidRPr="002B484F">
        <w:rPr>
          <w:rFonts w:ascii="Times New Roman" w:eastAsia="Times New Roman" w:hAnsi="Times New Roman" w:cs="Times New Roman"/>
          <w:b/>
          <w:sz w:val="26"/>
          <w:szCs w:val="26"/>
          <w:lang w:val="uk-UA" w:eastAsia="ru-RU"/>
        </w:rPr>
        <w:t>кв.м</w:t>
      </w:r>
      <w:proofErr w:type="spellEnd"/>
      <w:r w:rsidR="002B484F" w:rsidRPr="002B484F">
        <w:rPr>
          <w:rFonts w:ascii="Times New Roman" w:eastAsia="Times New Roman" w:hAnsi="Times New Roman" w:cs="Times New Roman"/>
          <w:b/>
          <w:sz w:val="26"/>
          <w:szCs w:val="26"/>
          <w:lang w:val="uk-UA" w:eastAsia="ru-RU"/>
        </w:rPr>
        <w:t xml:space="preserve">, та земельну ділянку з </w:t>
      </w:r>
      <w:proofErr w:type="spellStart"/>
      <w:r w:rsidR="002B484F" w:rsidRPr="002B484F">
        <w:rPr>
          <w:rFonts w:ascii="Times New Roman" w:eastAsia="Times New Roman" w:hAnsi="Times New Roman" w:cs="Times New Roman"/>
          <w:b/>
          <w:sz w:val="26"/>
          <w:szCs w:val="26"/>
          <w:lang w:val="uk-UA" w:eastAsia="ru-RU"/>
        </w:rPr>
        <w:t>к.н</w:t>
      </w:r>
      <w:proofErr w:type="spellEnd"/>
      <w:r w:rsidR="002B484F" w:rsidRPr="002B484F">
        <w:rPr>
          <w:rFonts w:ascii="Times New Roman" w:eastAsia="Times New Roman" w:hAnsi="Times New Roman" w:cs="Times New Roman"/>
          <w:b/>
          <w:sz w:val="26"/>
          <w:szCs w:val="26"/>
          <w:lang w:val="uk-UA" w:eastAsia="ru-RU"/>
        </w:rPr>
        <w:t xml:space="preserve"> 3221882001:06:080:0047, що розташовані за адресою: вулиця Дружби, буд. 17, с. Гаврилівка, Бучанського р-н, Київської обл., Україна, для розміщення дитячого будинку сімейного типу</w:t>
      </w:r>
    </w:p>
    <w:p w:rsidR="007F7834" w:rsidRPr="00920A5D" w:rsidRDefault="007F7834" w:rsidP="0093633B">
      <w:pPr>
        <w:spacing w:after="0" w:line="240" w:lineRule="auto"/>
        <w:ind w:left="1134" w:right="1417"/>
        <w:jc w:val="center"/>
        <w:rPr>
          <w:rFonts w:ascii="Times New Roman" w:eastAsia="Times New Roman" w:hAnsi="Times New Roman" w:cs="Times New Roman"/>
          <w:b/>
          <w:sz w:val="26"/>
          <w:szCs w:val="26"/>
          <w:lang w:val="uk-UA" w:eastAsia="ru-RU"/>
        </w:rPr>
      </w:pPr>
    </w:p>
    <w:p w:rsidR="00920A5D" w:rsidRPr="00920A5D" w:rsidRDefault="00920A5D" w:rsidP="00526E31">
      <w:pPr>
        <w:spacing w:after="0" w:line="240" w:lineRule="auto"/>
        <w:rPr>
          <w:rFonts w:ascii="Times New Roman" w:eastAsia="Times New Roman" w:hAnsi="Times New Roman" w:cs="Times New Roman"/>
          <w:sz w:val="26"/>
          <w:szCs w:val="26"/>
          <w:lang w:val="uk-UA" w:eastAsia="ru-RU"/>
        </w:rPr>
      </w:pPr>
    </w:p>
    <w:tbl>
      <w:tblPr>
        <w:tblW w:w="9924" w:type="dxa"/>
        <w:tblInd w:w="-318" w:type="dxa"/>
        <w:tblLook w:val="04A0" w:firstRow="1" w:lastRow="0" w:firstColumn="1" w:lastColumn="0" w:noHBand="0" w:noVBand="1"/>
      </w:tblPr>
      <w:tblGrid>
        <w:gridCol w:w="2553"/>
        <w:gridCol w:w="4677"/>
        <w:gridCol w:w="2694"/>
      </w:tblGrid>
      <w:tr w:rsidR="00672CA6" w:rsidRPr="00920A5D" w:rsidTr="002B484F">
        <w:tc>
          <w:tcPr>
            <w:tcW w:w="2553" w:type="dxa"/>
            <w:shd w:val="clear" w:color="auto" w:fill="auto"/>
          </w:tcPr>
          <w:p w:rsidR="00672CA6" w:rsidRPr="00920A5D" w:rsidRDefault="00672CA6" w:rsidP="00672CA6">
            <w:pPr>
              <w:spacing w:after="0" w:line="240" w:lineRule="auto"/>
              <w:jc w:val="center"/>
              <w:rPr>
                <w:rFonts w:ascii="Times New Roman" w:eastAsia="Calibri" w:hAnsi="Times New Roman" w:cs="Times New Roman"/>
                <w:b/>
                <w:sz w:val="26"/>
                <w:szCs w:val="26"/>
                <w:lang w:val="uk-UA" w:eastAsia="ru-RU"/>
              </w:rPr>
            </w:pPr>
          </w:p>
          <w:p w:rsidR="00672CA6" w:rsidRPr="00920A5D" w:rsidRDefault="00672CA6" w:rsidP="00672CA6">
            <w:pPr>
              <w:spacing w:after="0" w:line="240" w:lineRule="auto"/>
              <w:jc w:val="center"/>
              <w:rPr>
                <w:rFonts w:ascii="Times New Roman" w:eastAsia="Calibri" w:hAnsi="Times New Roman" w:cs="Times New Roman"/>
                <w:sz w:val="26"/>
                <w:szCs w:val="26"/>
                <w:lang w:val="uk-UA" w:eastAsia="ru-RU"/>
              </w:rPr>
            </w:pPr>
            <w:r w:rsidRPr="00920A5D">
              <w:rPr>
                <w:rFonts w:ascii="Times New Roman" w:eastAsia="Calibri" w:hAnsi="Times New Roman" w:cs="Times New Roman"/>
                <w:b/>
                <w:sz w:val="26"/>
                <w:szCs w:val="26"/>
                <w:lang w:val="uk-UA" w:eastAsia="ru-RU"/>
              </w:rPr>
              <w:t>Голова комісії</w:t>
            </w:r>
            <w:r w:rsidRPr="00920A5D">
              <w:rPr>
                <w:rFonts w:ascii="Times New Roman" w:eastAsia="Calibri" w:hAnsi="Times New Roman" w:cs="Times New Roman"/>
                <w:sz w:val="26"/>
                <w:szCs w:val="26"/>
                <w:lang w:val="uk-UA" w:eastAsia="ru-RU"/>
              </w:rPr>
              <w:t>:</w:t>
            </w:r>
          </w:p>
        </w:tc>
        <w:tc>
          <w:tcPr>
            <w:tcW w:w="4677" w:type="dxa"/>
            <w:shd w:val="clear" w:color="auto" w:fill="auto"/>
          </w:tcPr>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r w:rsidRPr="00920A5D">
              <w:rPr>
                <w:rFonts w:ascii="Times New Roman" w:eastAsia="Calibri" w:hAnsi="Times New Roman" w:cs="Times New Roman"/>
                <w:sz w:val="26"/>
                <w:szCs w:val="26"/>
                <w:lang w:val="uk-UA" w:eastAsia="ru-RU"/>
              </w:rPr>
              <w:t xml:space="preserve">Заступник міського голови </w:t>
            </w:r>
          </w:p>
          <w:p w:rsidR="00672CA6" w:rsidRPr="00920A5D" w:rsidRDefault="00672CA6" w:rsidP="00672CA6">
            <w:pPr>
              <w:spacing w:after="0" w:line="240" w:lineRule="auto"/>
              <w:rPr>
                <w:rFonts w:ascii="Times New Roman" w:eastAsia="Calibri" w:hAnsi="Times New Roman" w:cs="Times New Roman"/>
                <w:sz w:val="26"/>
                <w:szCs w:val="26"/>
                <w:lang w:val="uk-UA" w:eastAsia="ru-RU"/>
              </w:rPr>
            </w:pPr>
          </w:p>
        </w:tc>
        <w:tc>
          <w:tcPr>
            <w:tcW w:w="2694" w:type="dxa"/>
            <w:shd w:val="clear" w:color="auto" w:fill="auto"/>
          </w:tcPr>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proofErr w:type="spellStart"/>
            <w:r w:rsidRPr="00920A5D">
              <w:rPr>
                <w:rFonts w:ascii="Times New Roman" w:eastAsia="Calibri" w:hAnsi="Times New Roman" w:cs="Times New Roman"/>
                <w:sz w:val="26"/>
                <w:szCs w:val="26"/>
                <w:lang w:val="uk-UA" w:eastAsia="ru-RU"/>
              </w:rPr>
              <w:t>Чейчук</w:t>
            </w:r>
            <w:proofErr w:type="spellEnd"/>
            <w:r w:rsidRPr="00920A5D">
              <w:rPr>
                <w:rFonts w:ascii="Times New Roman" w:eastAsia="Calibri" w:hAnsi="Times New Roman" w:cs="Times New Roman"/>
                <w:sz w:val="26"/>
                <w:szCs w:val="26"/>
                <w:lang w:val="uk-UA" w:eastAsia="ru-RU"/>
              </w:rPr>
              <w:t xml:space="preserve"> Д.</w:t>
            </w:r>
            <w:r w:rsidR="00C26070">
              <w:rPr>
                <w:rFonts w:ascii="Times New Roman" w:eastAsia="Calibri" w:hAnsi="Times New Roman" w:cs="Times New Roman"/>
                <w:sz w:val="26"/>
                <w:szCs w:val="26"/>
                <w:lang w:val="uk-UA" w:eastAsia="ru-RU"/>
              </w:rPr>
              <w:t xml:space="preserve"> </w:t>
            </w:r>
            <w:r w:rsidRPr="00920A5D">
              <w:rPr>
                <w:rFonts w:ascii="Times New Roman" w:eastAsia="Calibri" w:hAnsi="Times New Roman" w:cs="Times New Roman"/>
                <w:sz w:val="26"/>
                <w:szCs w:val="26"/>
                <w:lang w:val="uk-UA" w:eastAsia="ru-RU"/>
              </w:rPr>
              <w:t>М.</w:t>
            </w:r>
          </w:p>
        </w:tc>
      </w:tr>
      <w:tr w:rsidR="00672CA6" w:rsidRPr="00920A5D" w:rsidTr="002B484F">
        <w:tc>
          <w:tcPr>
            <w:tcW w:w="2553" w:type="dxa"/>
            <w:shd w:val="clear" w:color="auto" w:fill="auto"/>
          </w:tcPr>
          <w:p w:rsidR="00672CA6" w:rsidRPr="00920A5D" w:rsidRDefault="00672CA6" w:rsidP="00672CA6">
            <w:pPr>
              <w:spacing w:after="0" w:line="240" w:lineRule="auto"/>
              <w:jc w:val="center"/>
              <w:rPr>
                <w:rFonts w:ascii="Times New Roman" w:eastAsia="Calibri" w:hAnsi="Times New Roman" w:cs="Times New Roman"/>
                <w:b/>
                <w:sz w:val="26"/>
                <w:szCs w:val="26"/>
                <w:lang w:val="uk-UA" w:eastAsia="ru-RU"/>
              </w:rPr>
            </w:pPr>
          </w:p>
          <w:p w:rsidR="00672CA6" w:rsidRPr="00920A5D" w:rsidRDefault="00672CA6" w:rsidP="00672CA6">
            <w:pPr>
              <w:spacing w:after="0" w:line="240" w:lineRule="auto"/>
              <w:jc w:val="center"/>
              <w:rPr>
                <w:rFonts w:ascii="Times New Roman" w:eastAsia="Calibri" w:hAnsi="Times New Roman" w:cs="Times New Roman"/>
                <w:sz w:val="26"/>
                <w:szCs w:val="26"/>
                <w:lang w:val="uk-UA" w:eastAsia="ru-RU"/>
              </w:rPr>
            </w:pPr>
            <w:r w:rsidRPr="00920A5D">
              <w:rPr>
                <w:rFonts w:ascii="Times New Roman" w:eastAsia="Calibri" w:hAnsi="Times New Roman" w:cs="Times New Roman"/>
                <w:b/>
                <w:sz w:val="26"/>
                <w:szCs w:val="26"/>
                <w:lang w:val="uk-UA" w:eastAsia="ru-RU"/>
              </w:rPr>
              <w:t>Члени комісії</w:t>
            </w:r>
            <w:r w:rsidRPr="00920A5D">
              <w:rPr>
                <w:rFonts w:ascii="Times New Roman" w:eastAsia="Calibri" w:hAnsi="Times New Roman" w:cs="Times New Roman"/>
                <w:sz w:val="26"/>
                <w:szCs w:val="26"/>
                <w:lang w:val="uk-UA" w:eastAsia="ru-RU"/>
              </w:rPr>
              <w:t>:</w:t>
            </w:r>
          </w:p>
        </w:tc>
        <w:tc>
          <w:tcPr>
            <w:tcW w:w="4677" w:type="dxa"/>
            <w:shd w:val="clear" w:color="auto" w:fill="auto"/>
          </w:tcPr>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r w:rsidRPr="00920A5D">
              <w:rPr>
                <w:rFonts w:ascii="Times New Roman" w:eastAsia="Calibri" w:hAnsi="Times New Roman" w:cs="Times New Roman"/>
                <w:sz w:val="26"/>
                <w:szCs w:val="26"/>
                <w:lang w:val="uk-UA" w:eastAsia="ru-RU"/>
              </w:rPr>
              <w:t>Начальник управління юридично-кадрової роботи</w:t>
            </w:r>
          </w:p>
        </w:tc>
        <w:tc>
          <w:tcPr>
            <w:tcW w:w="2694" w:type="dxa"/>
            <w:shd w:val="clear" w:color="auto" w:fill="auto"/>
          </w:tcPr>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proofErr w:type="spellStart"/>
            <w:r w:rsidRPr="00920A5D">
              <w:rPr>
                <w:rFonts w:ascii="Times New Roman" w:eastAsia="Calibri" w:hAnsi="Times New Roman" w:cs="Times New Roman"/>
                <w:sz w:val="26"/>
                <w:szCs w:val="26"/>
                <w:lang w:val="uk-UA" w:eastAsia="ru-RU"/>
              </w:rPr>
              <w:t>Риженко</w:t>
            </w:r>
            <w:proofErr w:type="spellEnd"/>
            <w:r w:rsidRPr="00920A5D">
              <w:rPr>
                <w:rFonts w:ascii="Times New Roman" w:eastAsia="Calibri" w:hAnsi="Times New Roman" w:cs="Times New Roman"/>
                <w:sz w:val="26"/>
                <w:szCs w:val="26"/>
                <w:lang w:val="uk-UA" w:eastAsia="ru-RU"/>
              </w:rPr>
              <w:t xml:space="preserve"> Л.</w:t>
            </w:r>
            <w:r w:rsidR="00C26070">
              <w:rPr>
                <w:rFonts w:ascii="Times New Roman" w:eastAsia="Calibri" w:hAnsi="Times New Roman" w:cs="Times New Roman"/>
                <w:sz w:val="26"/>
                <w:szCs w:val="26"/>
                <w:lang w:val="uk-UA" w:eastAsia="ru-RU"/>
              </w:rPr>
              <w:t xml:space="preserve"> </w:t>
            </w:r>
            <w:r w:rsidRPr="00920A5D">
              <w:rPr>
                <w:rFonts w:ascii="Times New Roman" w:eastAsia="Calibri" w:hAnsi="Times New Roman" w:cs="Times New Roman"/>
                <w:sz w:val="26"/>
                <w:szCs w:val="26"/>
                <w:lang w:val="uk-UA" w:eastAsia="ru-RU"/>
              </w:rPr>
              <w:t>В.</w:t>
            </w:r>
          </w:p>
        </w:tc>
      </w:tr>
      <w:tr w:rsidR="00672CA6" w:rsidRPr="00920A5D" w:rsidTr="002B484F">
        <w:trPr>
          <w:trHeight w:val="711"/>
        </w:trPr>
        <w:tc>
          <w:tcPr>
            <w:tcW w:w="2553" w:type="dxa"/>
            <w:shd w:val="clear" w:color="auto" w:fill="auto"/>
          </w:tcPr>
          <w:p w:rsidR="00672CA6" w:rsidRPr="00920A5D" w:rsidRDefault="00672CA6" w:rsidP="00672CA6">
            <w:pPr>
              <w:spacing w:after="0" w:line="240" w:lineRule="auto"/>
              <w:jc w:val="center"/>
              <w:rPr>
                <w:rFonts w:ascii="Times New Roman" w:eastAsia="Calibri" w:hAnsi="Times New Roman" w:cs="Times New Roman"/>
                <w:sz w:val="26"/>
                <w:szCs w:val="26"/>
                <w:lang w:val="uk-UA" w:eastAsia="ru-RU"/>
              </w:rPr>
            </w:pPr>
          </w:p>
        </w:tc>
        <w:tc>
          <w:tcPr>
            <w:tcW w:w="4677" w:type="dxa"/>
            <w:shd w:val="clear" w:color="auto" w:fill="auto"/>
          </w:tcPr>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r w:rsidRPr="00920A5D">
              <w:rPr>
                <w:rFonts w:ascii="Times New Roman" w:eastAsia="Calibri" w:hAnsi="Times New Roman" w:cs="Times New Roman"/>
                <w:sz w:val="26"/>
                <w:szCs w:val="26"/>
                <w:lang w:val="uk-UA" w:eastAsia="ru-RU"/>
              </w:rPr>
              <w:t>На</w:t>
            </w:r>
            <w:r w:rsidR="006A312C" w:rsidRPr="00920A5D">
              <w:rPr>
                <w:rFonts w:ascii="Times New Roman" w:eastAsia="Calibri" w:hAnsi="Times New Roman" w:cs="Times New Roman"/>
                <w:sz w:val="26"/>
                <w:szCs w:val="26"/>
                <w:lang w:val="uk-UA" w:eastAsia="ru-RU"/>
              </w:rPr>
              <w:t xml:space="preserve">чальник відділу бухгалтерського </w:t>
            </w:r>
            <w:r w:rsidRPr="00920A5D">
              <w:rPr>
                <w:rFonts w:ascii="Times New Roman" w:eastAsia="Calibri" w:hAnsi="Times New Roman" w:cs="Times New Roman"/>
                <w:sz w:val="26"/>
                <w:szCs w:val="26"/>
                <w:lang w:val="uk-UA" w:eastAsia="ru-RU"/>
              </w:rPr>
              <w:t>обліку та фінансового забезпечення</w:t>
            </w:r>
          </w:p>
        </w:tc>
        <w:tc>
          <w:tcPr>
            <w:tcW w:w="2694" w:type="dxa"/>
            <w:shd w:val="clear" w:color="auto" w:fill="auto"/>
          </w:tcPr>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p>
          <w:p w:rsidR="00672CA6" w:rsidRPr="00920A5D" w:rsidRDefault="00672CA6" w:rsidP="00672CA6">
            <w:pPr>
              <w:spacing w:after="0" w:line="240" w:lineRule="auto"/>
              <w:rPr>
                <w:rFonts w:ascii="Times New Roman" w:eastAsia="Calibri" w:hAnsi="Times New Roman" w:cs="Times New Roman"/>
                <w:sz w:val="26"/>
                <w:szCs w:val="26"/>
                <w:lang w:val="uk-UA" w:eastAsia="ru-RU"/>
              </w:rPr>
            </w:pPr>
            <w:proofErr w:type="spellStart"/>
            <w:r w:rsidRPr="00920A5D">
              <w:rPr>
                <w:rFonts w:ascii="Times New Roman" w:eastAsia="Calibri" w:hAnsi="Times New Roman" w:cs="Times New Roman"/>
                <w:sz w:val="26"/>
                <w:szCs w:val="26"/>
                <w:lang w:val="uk-UA" w:eastAsia="ru-RU"/>
              </w:rPr>
              <w:t>Якубенко</w:t>
            </w:r>
            <w:proofErr w:type="spellEnd"/>
            <w:r w:rsidRPr="00920A5D">
              <w:rPr>
                <w:rFonts w:ascii="Times New Roman" w:eastAsia="Calibri" w:hAnsi="Times New Roman" w:cs="Times New Roman"/>
                <w:sz w:val="26"/>
                <w:szCs w:val="26"/>
                <w:lang w:val="uk-UA" w:eastAsia="ru-RU"/>
              </w:rPr>
              <w:t xml:space="preserve"> С.</w:t>
            </w:r>
            <w:r w:rsidR="00C26070">
              <w:rPr>
                <w:rFonts w:ascii="Times New Roman" w:eastAsia="Calibri" w:hAnsi="Times New Roman" w:cs="Times New Roman"/>
                <w:sz w:val="26"/>
                <w:szCs w:val="26"/>
                <w:lang w:val="uk-UA" w:eastAsia="ru-RU"/>
              </w:rPr>
              <w:t xml:space="preserve"> </w:t>
            </w:r>
            <w:r w:rsidRPr="00920A5D">
              <w:rPr>
                <w:rFonts w:ascii="Times New Roman" w:eastAsia="Calibri" w:hAnsi="Times New Roman" w:cs="Times New Roman"/>
                <w:sz w:val="26"/>
                <w:szCs w:val="26"/>
                <w:lang w:val="uk-UA" w:eastAsia="ru-RU"/>
              </w:rPr>
              <w:t>В.</w:t>
            </w:r>
          </w:p>
          <w:p w:rsidR="00672CA6" w:rsidRPr="00920A5D" w:rsidRDefault="00672CA6" w:rsidP="00672CA6">
            <w:pPr>
              <w:spacing w:after="0" w:line="240" w:lineRule="auto"/>
              <w:rPr>
                <w:rFonts w:ascii="Times New Roman" w:eastAsia="Calibri" w:hAnsi="Times New Roman" w:cs="Times New Roman"/>
                <w:sz w:val="26"/>
                <w:szCs w:val="26"/>
                <w:lang w:val="uk-UA" w:eastAsia="ru-RU"/>
              </w:rPr>
            </w:pPr>
          </w:p>
        </w:tc>
      </w:tr>
      <w:tr w:rsidR="002B484F" w:rsidRPr="00920A5D" w:rsidTr="002B484F">
        <w:trPr>
          <w:trHeight w:val="768"/>
        </w:trPr>
        <w:tc>
          <w:tcPr>
            <w:tcW w:w="2553" w:type="dxa"/>
            <w:shd w:val="clear" w:color="auto" w:fill="auto"/>
          </w:tcPr>
          <w:p w:rsidR="002B484F" w:rsidRPr="00920A5D" w:rsidRDefault="002B484F" w:rsidP="00672CA6">
            <w:pPr>
              <w:spacing w:after="0" w:line="240" w:lineRule="auto"/>
              <w:jc w:val="center"/>
              <w:rPr>
                <w:rFonts w:ascii="Times New Roman" w:eastAsia="Calibri" w:hAnsi="Times New Roman" w:cs="Times New Roman"/>
                <w:sz w:val="26"/>
                <w:szCs w:val="26"/>
                <w:lang w:val="uk-UA" w:eastAsia="ru-RU"/>
              </w:rPr>
            </w:pPr>
          </w:p>
        </w:tc>
        <w:tc>
          <w:tcPr>
            <w:tcW w:w="4677" w:type="dxa"/>
            <w:shd w:val="clear" w:color="auto" w:fill="auto"/>
          </w:tcPr>
          <w:p w:rsidR="002B484F" w:rsidRPr="00920A5D" w:rsidRDefault="002B484F" w:rsidP="00672CA6">
            <w:pPr>
              <w:spacing w:after="0" w:line="240" w:lineRule="auto"/>
              <w:rPr>
                <w:rFonts w:ascii="Times New Roman" w:eastAsia="Calibri" w:hAnsi="Times New Roman" w:cs="Times New Roman"/>
                <w:sz w:val="26"/>
                <w:szCs w:val="26"/>
                <w:lang w:val="uk-UA" w:eastAsia="ru-RU"/>
              </w:rPr>
            </w:pPr>
            <w:r>
              <w:rPr>
                <w:rFonts w:ascii="Times New Roman" w:eastAsia="Calibri" w:hAnsi="Times New Roman" w:cs="Times New Roman"/>
                <w:sz w:val="26"/>
                <w:szCs w:val="26"/>
                <w:lang w:val="uk-UA" w:eastAsia="ru-RU"/>
              </w:rPr>
              <w:t>Начальник Управління соціальної політики</w:t>
            </w:r>
          </w:p>
        </w:tc>
        <w:tc>
          <w:tcPr>
            <w:tcW w:w="2694" w:type="dxa"/>
            <w:shd w:val="clear" w:color="auto" w:fill="auto"/>
          </w:tcPr>
          <w:p w:rsidR="002B484F" w:rsidRPr="00920A5D" w:rsidRDefault="002B484F" w:rsidP="00672CA6">
            <w:pPr>
              <w:spacing w:after="0" w:line="240" w:lineRule="auto"/>
              <w:rPr>
                <w:rFonts w:ascii="Times New Roman" w:eastAsia="Calibri" w:hAnsi="Times New Roman" w:cs="Times New Roman"/>
                <w:sz w:val="26"/>
                <w:szCs w:val="26"/>
                <w:lang w:val="uk-UA" w:eastAsia="ru-RU"/>
              </w:rPr>
            </w:pPr>
          </w:p>
          <w:p w:rsidR="002B484F" w:rsidRPr="00920A5D" w:rsidRDefault="002B484F" w:rsidP="00672CA6">
            <w:pPr>
              <w:spacing w:after="0" w:line="240" w:lineRule="auto"/>
              <w:rPr>
                <w:rFonts w:ascii="Times New Roman" w:eastAsia="Calibri" w:hAnsi="Times New Roman" w:cs="Times New Roman"/>
                <w:sz w:val="26"/>
                <w:szCs w:val="26"/>
                <w:lang w:val="uk-UA" w:eastAsia="ru-RU"/>
              </w:rPr>
            </w:pPr>
            <w:r>
              <w:rPr>
                <w:rFonts w:ascii="Times New Roman" w:eastAsia="Calibri" w:hAnsi="Times New Roman" w:cs="Times New Roman"/>
                <w:sz w:val="26"/>
                <w:szCs w:val="26"/>
                <w:lang w:val="uk-UA" w:eastAsia="ru-RU"/>
              </w:rPr>
              <w:t>Пасічна І. Ю.</w:t>
            </w:r>
          </w:p>
        </w:tc>
      </w:tr>
      <w:tr w:rsidR="002B484F" w:rsidRPr="00920A5D" w:rsidTr="002B484F">
        <w:trPr>
          <w:trHeight w:val="768"/>
        </w:trPr>
        <w:tc>
          <w:tcPr>
            <w:tcW w:w="2553" w:type="dxa"/>
            <w:shd w:val="clear" w:color="auto" w:fill="auto"/>
          </w:tcPr>
          <w:p w:rsidR="002B484F" w:rsidRPr="00920A5D" w:rsidRDefault="002B484F" w:rsidP="00672CA6">
            <w:pPr>
              <w:spacing w:after="0" w:line="240" w:lineRule="auto"/>
              <w:jc w:val="center"/>
              <w:rPr>
                <w:rFonts w:ascii="Times New Roman" w:eastAsia="Calibri" w:hAnsi="Times New Roman" w:cs="Times New Roman"/>
                <w:sz w:val="26"/>
                <w:szCs w:val="26"/>
                <w:lang w:val="uk-UA" w:eastAsia="ru-RU"/>
              </w:rPr>
            </w:pPr>
          </w:p>
        </w:tc>
        <w:tc>
          <w:tcPr>
            <w:tcW w:w="4677" w:type="dxa"/>
            <w:shd w:val="clear" w:color="auto" w:fill="auto"/>
          </w:tcPr>
          <w:p w:rsidR="002B484F" w:rsidRPr="00920A5D" w:rsidRDefault="002B484F" w:rsidP="00672CA6">
            <w:pPr>
              <w:spacing w:after="0" w:line="240" w:lineRule="auto"/>
              <w:rPr>
                <w:rFonts w:ascii="Times New Roman" w:eastAsia="Calibri" w:hAnsi="Times New Roman" w:cs="Times New Roman"/>
                <w:sz w:val="26"/>
                <w:szCs w:val="26"/>
                <w:lang w:val="uk-UA" w:eastAsia="ru-RU"/>
              </w:rPr>
            </w:pPr>
            <w:r>
              <w:rPr>
                <w:rFonts w:ascii="Times New Roman" w:eastAsia="Calibri" w:hAnsi="Times New Roman" w:cs="Times New Roman"/>
                <w:sz w:val="26"/>
                <w:szCs w:val="26"/>
                <w:lang w:val="uk-UA" w:eastAsia="ru-RU"/>
              </w:rPr>
              <w:t>Головний бухгалтер Управління соціальної політики</w:t>
            </w:r>
          </w:p>
        </w:tc>
        <w:tc>
          <w:tcPr>
            <w:tcW w:w="2694" w:type="dxa"/>
            <w:shd w:val="clear" w:color="auto" w:fill="auto"/>
          </w:tcPr>
          <w:p w:rsidR="002B484F" w:rsidRDefault="002B484F" w:rsidP="00672CA6">
            <w:pPr>
              <w:spacing w:after="0" w:line="240" w:lineRule="auto"/>
              <w:rPr>
                <w:rFonts w:ascii="Times New Roman" w:eastAsia="Calibri" w:hAnsi="Times New Roman" w:cs="Times New Roman"/>
                <w:sz w:val="26"/>
                <w:szCs w:val="26"/>
                <w:lang w:val="uk-UA" w:eastAsia="ru-RU"/>
              </w:rPr>
            </w:pPr>
          </w:p>
          <w:p w:rsidR="002B484F" w:rsidRPr="00920A5D" w:rsidRDefault="002B484F" w:rsidP="00672CA6">
            <w:pPr>
              <w:spacing w:after="0" w:line="240" w:lineRule="auto"/>
              <w:rPr>
                <w:rFonts w:ascii="Times New Roman" w:eastAsia="Calibri" w:hAnsi="Times New Roman" w:cs="Times New Roman"/>
                <w:sz w:val="26"/>
                <w:szCs w:val="26"/>
                <w:lang w:val="uk-UA" w:eastAsia="ru-RU"/>
              </w:rPr>
            </w:pPr>
            <w:r>
              <w:rPr>
                <w:rFonts w:ascii="Times New Roman" w:eastAsia="Calibri" w:hAnsi="Times New Roman" w:cs="Times New Roman"/>
                <w:sz w:val="26"/>
                <w:szCs w:val="26"/>
                <w:lang w:val="uk-UA" w:eastAsia="ru-RU"/>
              </w:rPr>
              <w:t>Кухар Н. А.</w:t>
            </w:r>
          </w:p>
        </w:tc>
      </w:tr>
      <w:tr w:rsidR="002B484F" w:rsidRPr="00920A5D" w:rsidTr="002B484F">
        <w:trPr>
          <w:trHeight w:val="768"/>
        </w:trPr>
        <w:tc>
          <w:tcPr>
            <w:tcW w:w="2553" w:type="dxa"/>
            <w:shd w:val="clear" w:color="auto" w:fill="auto"/>
          </w:tcPr>
          <w:p w:rsidR="002B484F" w:rsidRPr="00920A5D" w:rsidRDefault="002B484F" w:rsidP="00672CA6">
            <w:pPr>
              <w:spacing w:after="0" w:line="240" w:lineRule="auto"/>
              <w:jc w:val="center"/>
              <w:rPr>
                <w:rFonts w:ascii="Times New Roman" w:eastAsia="Calibri" w:hAnsi="Times New Roman" w:cs="Times New Roman"/>
                <w:sz w:val="26"/>
                <w:szCs w:val="26"/>
                <w:lang w:val="uk-UA" w:eastAsia="ru-RU"/>
              </w:rPr>
            </w:pPr>
          </w:p>
        </w:tc>
        <w:tc>
          <w:tcPr>
            <w:tcW w:w="4677" w:type="dxa"/>
            <w:shd w:val="clear" w:color="auto" w:fill="auto"/>
          </w:tcPr>
          <w:p w:rsidR="002B484F" w:rsidRPr="00920A5D" w:rsidRDefault="002B484F" w:rsidP="00672CA6">
            <w:pPr>
              <w:spacing w:after="0" w:line="240" w:lineRule="auto"/>
              <w:rPr>
                <w:rFonts w:ascii="Times New Roman" w:eastAsia="Calibri" w:hAnsi="Times New Roman" w:cs="Times New Roman"/>
                <w:sz w:val="26"/>
                <w:szCs w:val="26"/>
                <w:lang w:val="uk-UA" w:eastAsia="ru-RU"/>
              </w:rPr>
            </w:pPr>
          </w:p>
        </w:tc>
        <w:tc>
          <w:tcPr>
            <w:tcW w:w="2694" w:type="dxa"/>
            <w:shd w:val="clear" w:color="auto" w:fill="auto"/>
          </w:tcPr>
          <w:p w:rsidR="002B484F" w:rsidRPr="00920A5D" w:rsidRDefault="002B484F" w:rsidP="00672CA6">
            <w:pPr>
              <w:spacing w:after="0" w:line="240" w:lineRule="auto"/>
              <w:rPr>
                <w:rFonts w:ascii="Times New Roman" w:eastAsia="Calibri" w:hAnsi="Times New Roman" w:cs="Times New Roman"/>
                <w:sz w:val="26"/>
                <w:szCs w:val="26"/>
                <w:lang w:val="uk-UA" w:eastAsia="ru-RU"/>
              </w:rPr>
            </w:pPr>
          </w:p>
        </w:tc>
      </w:tr>
      <w:tr w:rsidR="002B484F" w:rsidRPr="00920A5D" w:rsidTr="002B484F">
        <w:trPr>
          <w:trHeight w:val="768"/>
        </w:trPr>
        <w:tc>
          <w:tcPr>
            <w:tcW w:w="2553" w:type="dxa"/>
            <w:shd w:val="clear" w:color="auto" w:fill="auto"/>
          </w:tcPr>
          <w:p w:rsidR="002B484F" w:rsidRPr="00920A5D" w:rsidRDefault="002B484F" w:rsidP="00672CA6">
            <w:pPr>
              <w:spacing w:after="0" w:line="240" w:lineRule="auto"/>
              <w:jc w:val="center"/>
              <w:rPr>
                <w:rFonts w:ascii="Times New Roman" w:eastAsia="Calibri" w:hAnsi="Times New Roman" w:cs="Times New Roman"/>
                <w:sz w:val="26"/>
                <w:szCs w:val="26"/>
                <w:lang w:val="uk-UA" w:eastAsia="ru-RU"/>
              </w:rPr>
            </w:pPr>
          </w:p>
        </w:tc>
        <w:tc>
          <w:tcPr>
            <w:tcW w:w="4677" w:type="dxa"/>
            <w:shd w:val="clear" w:color="auto" w:fill="auto"/>
          </w:tcPr>
          <w:p w:rsidR="002B484F" w:rsidRPr="00920A5D" w:rsidRDefault="002B484F" w:rsidP="00672CA6">
            <w:pPr>
              <w:spacing w:after="0" w:line="240" w:lineRule="auto"/>
              <w:rPr>
                <w:rFonts w:ascii="Times New Roman" w:eastAsia="Calibri" w:hAnsi="Times New Roman" w:cs="Times New Roman"/>
                <w:sz w:val="26"/>
                <w:szCs w:val="26"/>
                <w:lang w:val="uk-UA" w:eastAsia="ru-RU"/>
              </w:rPr>
            </w:pPr>
          </w:p>
        </w:tc>
        <w:tc>
          <w:tcPr>
            <w:tcW w:w="2694" w:type="dxa"/>
            <w:shd w:val="clear" w:color="auto" w:fill="auto"/>
          </w:tcPr>
          <w:p w:rsidR="002B484F" w:rsidRPr="00920A5D" w:rsidRDefault="002B484F" w:rsidP="00672CA6">
            <w:pPr>
              <w:spacing w:after="0" w:line="240" w:lineRule="auto"/>
              <w:rPr>
                <w:rFonts w:ascii="Times New Roman" w:eastAsia="Calibri" w:hAnsi="Times New Roman" w:cs="Times New Roman"/>
                <w:sz w:val="26"/>
                <w:szCs w:val="26"/>
                <w:lang w:val="uk-UA" w:eastAsia="ru-RU"/>
              </w:rPr>
            </w:pPr>
          </w:p>
        </w:tc>
      </w:tr>
    </w:tbl>
    <w:p w:rsidR="00514555" w:rsidRPr="00920A5D" w:rsidRDefault="00514555" w:rsidP="007F7834">
      <w:pPr>
        <w:spacing w:after="0" w:line="240" w:lineRule="auto"/>
        <w:jc w:val="center"/>
        <w:rPr>
          <w:rFonts w:ascii="Times New Roman" w:eastAsia="Times New Roman" w:hAnsi="Times New Roman" w:cs="Times New Roman"/>
          <w:sz w:val="26"/>
          <w:szCs w:val="26"/>
          <w:lang w:val="uk-UA" w:eastAsia="ru-RU"/>
        </w:rPr>
      </w:pPr>
    </w:p>
    <w:p w:rsidR="00DD73D5" w:rsidRPr="00920A5D" w:rsidRDefault="00DD73D5" w:rsidP="007F7834">
      <w:pPr>
        <w:spacing w:after="0" w:line="240" w:lineRule="auto"/>
        <w:jc w:val="center"/>
        <w:rPr>
          <w:rFonts w:ascii="Times New Roman" w:eastAsia="Times New Roman" w:hAnsi="Times New Roman" w:cs="Times New Roman"/>
          <w:sz w:val="26"/>
          <w:szCs w:val="26"/>
          <w:lang w:val="uk-UA" w:eastAsia="ru-RU"/>
        </w:rPr>
      </w:pPr>
    </w:p>
    <w:p w:rsidR="00DD73D5" w:rsidRPr="00920A5D" w:rsidRDefault="00DD73D5" w:rsidP="007F7834">
      <w:pPr>
        <w:spacing w:after="0" w:line="240" w:lineRule="auto"/>
        <w:jc w:val="center"/>
        <w:rPr>
          <w:rFonts w:ascii="Times New Roman" w:eastAsia="Times New Roman" w:hAnsi="Times New Roman" w:cs="Times New Roman"/>
          <w:sz w:val="26"/>
          <w:szCs w:val="26"/>
          <w:lang w:val="uk-UA" w:eastAsia="ru-RU"/>
        </w:rPr>
      </w:pPr>
    </w:p>
    <w:p w:rsidR="007F7834" w:rsidRPr="00920A5D" w:rsidRDefault="007F7834" w:rsidP="007F7834">
      <w:pPr>
        <w:spacing w:after="0" w:line="240" w:lineRule="auto"/>
        <w:jc w:val="center"/>
        <w:rPr>
          <w:rFonts w:ascii="Times New Roman" w:eastAsia="Times New Roman" w:hAnsi="Times New Roman" w:cs="Times New Roman"/>
          <w:sz w:val="26"/>
          <w:szCs w:val="26"/>
          <w:lang w:val="uk-UA" w:eastAsia="ru-RU"/>
        </w:rPr>
      </w:pPr>
    </w:p>
    <w:p w:rsidR="002B484F" w:rsidRDefault="002B484F" w:rsidP="00514555">
      <w:pPr>
        <w:spacing w:after="0" w:line="240" w:lineRule="auto"/>
        <w:rPr>
          <w:rFonts w:ascii="Times New Roman" w:eastAsia="Times New Roman" w:hAnsi="Times New Roman" w:cs="Times New Roman"/>
          <w:b/>
          <w:sz w:val="26"/>
          <w:szCs w:val="26"/>
          <w:lang w:val="uk-UA" w:eastAsia="ru-RU"/>
        </w:rPr>
      </w:pPr>
    </w:p>
    <w:p w:rsidR="002B484F" w:rsidRDefault="002B484F" w:rsidP="00514555">
      <w:pPr>
        <w:spacing w:after="0" w:line="240" w:lineRule="auto"/>
        <w:rPr>
          <w:rFonts w:ascii="Times New Roman" w:eastAsia="Times New Roman" w:hAnsi="Times New Roman" w:cs="Times New Roman"/>
          <w:b/>
          <w:sz w:val="26"/>
          <w:szCs w:val="26"/>
          <w:lang w:val="uk-UA" w:eastAsia="ru-RU"/>
        </w:rPr>
      </w:pPr>
    </w:p>
    <w:p w:rsidR="002B484F" w:rsidRDefault="002B484F" w:rsidP="00514555">
      <w:pPr>
        <w:spacing w:after="0" w:line="240" w:lineRule="auto"/>
        <w:rPr>
          <w:rFonts w:ascii="Times New Roman" w:eastAsia="Times New Roman" w:hAnsi="Times New Roman" w:cs="Times New Roman"/>
          <w:b/>
          <w:sz w:val="26"/>
          <w:szCs w:val="26"/>
          <w:lang w:val="uk-UA" w:eastAsia="ru-RU"/>
        </w:rPr>
      </w:pPr>
    </w:p>
    <w:p w:rsidR="002B484F" w:rsidRDefault="002B484F" w:rsidP="00514555">
      <w:pPr>
        <w:spacing w:after="0" w:line="240" w:lineRule="auto"/>
        <w:rPr>
          <w:rFonts w:ascii="Times New Roman" w:eastAsia="Times New Roman" w:hAnsi="Times New Roman" w:cs="Times New Roman"/>
          <w:b/>
          <w:sz w:val="26"/>
          <w:szCs w:val="26"/>
          <w:lang w:val="uk-UA" w:eastAsia="ru-RU"/>
        </w:rPr>
      </w:pPr>
    </w:p>
    <w:p w:rsidR="002B484F" w:rsidRDefault="002B484F" w:rsidP="00514555">
      <w:pPr>
        <w:spacing w:after="0" w:line="240" w:lineRule="auto"/>
        <w:rPr>
          <w:rFonts w:ascii="Times New Roman" w:eastAsia="Times New Roman" w:hAnsi="Times New Roman" w:cs="Times New Roman"/>
          <w:b/>
          <w:sz w:val="26"/>
          <w:szCs w:val="26"/>
          <w:lang w:val="uk-UA" w:eastAsia="ru-RU"/>
        </w:rPr>
      </w:pPr>
    </w:p>
    <w:p w:rsidR="007F7834" w:rsidRPr="00920A5D" w:rsidRDefault="007F7834" w:rsidP="00514555">
      <w:pPr>
        <w:spacing w:after="0" w:line="240" w:lineRule="auto"/>
        <w:rPr>
          <w:rFonts w:ascii="Times New Roman" w:eastAsia="Times New Roman" w:hAnsi="Times New Roman" w:cs="Times New Roman"/>
          <w:b/>
          <w:sz w:val="26"/>
          <w:szCs w:val="26"/>
          <w:lang w:val="uk-UA" w:eastAsia="ru-RU"/>
        </w:rPr>
      </w:pPr>
      <w:r w:rsidRPr="00920A5D">
        <w:rPr>
          <w:rFonts w:ascii="Times New Roman" w:eastAsia="Times New Roman" w:hAnsi="Times New Roman" w:cs="Times New Roman"/>
          <w:b/>
          <w:sz w:val="26"/>
          <w:szCs w:val="26"/>
          <w:lang w:val="uk-UA" w:eastAsia="ru-RU"/>
        </w:rPr>
        <w:t xml:space="preserve">Секретар ради                                                     </w:t>
      </w:r>
      <w:r w:rsidR="00514555" w:rsidRPr="00920A5D">
        <w:rPr>
          <w:rFonts w:ascii="Times New Roman" w:eastAsia="Times New Roman" w:hAnsi="Times New Roman" w:cs="Times New Roman"/>
          <w:b/>
          <w:sz w:val="26"/>
          <w:szCs w:val="26"/>
          <w:lang w:val="uk-UA" w:eastAsia="ru-RU"/>
        </w:rPr>
        <w:t xml:space="preserve">               </w:t>
      </w:r>
      <w:r w:rsidR="008C0C3B" w:rsidRPr="00920A5D">
        <w:rPr>
          <w:rFonts w:ascii="Times New Roman" w:eastAsia="Times New Roman" w:hAnsi="Times New Roman" w:cs="Times New Roman"/>
          <w:b/>
          <w:sz w:val="26"/>
          <w:szCs w:val="26"/>
          <w:lang w:val="uk-UA" w:eastAsia="ru-RU"/>
        </w:rPr>
        <w:t xml:space="preserve">   Тарас ШАПРАВСЬКИЙ</w:t>
      </w:r>
    </w:p>
    <w:p w:rsidR="007F7834" w:rsidRPr="00920A5D" w:rsidRDefault="007F7834" w:rsidP="007F7834">
      <w:pPr>
        <w:spacing w:after="0" w:line="240" w:lineRule="auto"/>
        <w:jc w:val="center"/>
        <w:rPr>
          <w:rFonts w:ascii="Times New Roman" w:eastAsia="Times New Roman" w:hAnsi="Times New Roman" w:cs="Times New Roman"/>
          <w:b/>
          <w:sz w:val="26"/>
          <w:szCs w:val="26"/>
          <w:lang w:val="uk-UA" w:eastAsia="ru-RU"/>
        </w:rPr>
      </w:pPr>
    </w:p>
    <w:p w:rsidR="007F7834" w:rsidRPr="00920A5D" w:rsidRDefault="007F7834" w:rsidP="007F7834">
      <w:pPr>
        <w:spacing w:after="0" w:line="240" w:lineRule="auto"/>
        <w:jc w:val="center"/>
        <w:rPr>
          <w:rFonts w:ascii="Times New Roman" w:eastAsia="Times New Roman" w:hAnsi="Times New Roman" w:cs="Times New Roman"/>
          <w:b/>
          <w:sz w:val="24"/>
          <w:szCs w:val="24"/>
          <w:lang w:val="uk-UA" w:eastAsia="ru-RU"/>
        </w:rPr>
      </w:pPr>
    </w:p>
    <w:p w:rsidR="007F7834" w:rsidRPr="00920A5D" w:rsidRDefault="007F7834" w:rsidP="007F7834">
      <w:pPr>
        <w:spacing w:after="0" w:line="240" w:lineRule="auto"/>
        <w:jc w:val="center"/>
        <w:rPr>
          <w:rFonts w:ascii="Times New Roman" w:eastAsia="Times New Roman" w:hAnsi="Times New Roman" w:cs="Times New Roman"/>
          <w:b/>
          <w:sz w:val="24"/>
          <w:szCs w:val="24"/>
          <w:lang w:val="uk-UA" w:eastAsia="ru-RU"/>
        </w:rPr>
      </w:pPr>
    </w:p>
    <w:p w:rsidR="007F7834" w:rsidRPr="00920A5D" w:rsidRDefault="007F7834" w:rsidP="007F7834">
      <w:pPr>
        <w:spacing w:after="0" w:line="240" w:lineRule="auto"/>
        <w:rPr>
          <w:rFonts w:ascii="Times New Roman" w:eastAsia="Times New Roman" w:hAnsi="Times New Roman" w:cs="Times New Roman"/>
          <w:b/>
          <w:sz w:val="24"/>
          <w:szCs w:val="24"/>
          <w:lang w:val="uk-UA" w:eastAsia="ru-RU"/>
        </w:rPr>
      </w:pPr>
    </w:p>
    <w:p w:rsidR="007F7834" w:rsidRPr="00920A5D" w:rsidRDefault="007F7834" w:rsidP="00920A5D">
      <w:pPr>
        <w:spacing w:after="0" w:line="240" w:lineRule="auto"/>
        <w:rPr>
          <w:rFonts w:ascii="Times New Roman" w:hAnsi="Times New Roman" w:cs="Times New Roman"/>
          <w:sz w:val="24"/>
          <w:szCs w:val="24"/>
          <w:lang w:val="uk-UA"/>
        </w:rPr>
      </w:pPr>
    </w:p>
    <w:p w:rsidR="007F7834" w:rsidRPr="00CC27F6" w:rsidRDefault="007F7834" w:rsidP="00CC27F6">
      <w:pPr>
        <w:spacing w:after="0" w:line="240" w:lineRule="auto"/>
        <w:ind w:firstLine="709"/>
        <w:rPr>
          <w:rFonts w:ascii="Times New Roman" w:hAnsi="Times New Roman" w:cs="Times New Roman"/>
          <w:sz w:val="24"/>
          <w:szCs w:val="24"/>
          <w:lang w:val="uk-UA"/>
        </w:rPr>
      </w:pPr>
    </w:p>
    <w:sectPr w:rsidR="007F7834" w:rsidRPr="00CC27F6" w:rsidSect="002B484F">
      <w:pgSz w:w="11906" w:h="16838"/>
      <w:pgMar w:top="85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EF74C9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A0527A"/>
    <w:multiLevelType w:val="hybridMultilevel"/>
    <w:tmpl w:val="060A0E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57B5DEA"/>
    <w:multiLevelType w:val="hybridMultilevel"/>
    <w:tmpl w:val="A6D84342"/>
    <w:lvl w:ilvl="0" w:tplc="1ACC8354">
      <w:start w:val="1"/>
      <w:numFmt w:val="decimal"/>
      <w:lvlText w:val="%1."/>
      <w:lvlJc w:val="left"/>
      <w:pPr>
        <w:ind w:left="1716" w:hanging="1008"/>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29C072B8"/>
    <w:multiLevelType w:val="hybridMultilevel"/>
    <w:tmpl w:val="F5B84038"/>
    <w:lvl w:ilvl="0" w:tplc="8CBA52D4">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4" w15:restartNumberingAfterBreak="0">
    <w:nsid w:val="3498667D"/>
    <w:multiLevelType w:val="hybridMultilevel"/>
    <w:tmpl w:val="5A70E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00519C"/>
    <w:multiLevelType w:val="hybridMultilevel"/>
    <w:tmpl w:val="6D8C0A3E"/>
    <w:lvl w:ilvl="0" w:tplc="BDD4F534">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6" w15:restartNumberingAfterBreak="0">
    <w:nsid w:val="50E402FE"/>
    <w:multiLevelType w:val="hybridMultilevel"/>
    <w:tmpl w:val="FE5475A6"/>
    <w:lvl w:ilvl="0" w:tplc="AB7AE5D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531D58D6"/>
    <w:multiLevelType w:val="hybridMultilevel"/>
    <w:tmpl w:val="5A70E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E837FB6"/>
    <w:multiLevelType w:val="hybridMultilevel"/>
    <w:tmpl w:val="FC8AF51A"/>
    <w:lvl w:ilvl="0" w:tplc="7DA48118">
      <w:start w:val="1"/>
      <w:numFmt w:val="decimal"/>
      <w:lvlText w:val="%1."/>
      <w:lvlJc w:val="left"/>
      <w:pPr>
        <w:ind w:left="1104" w:hanging="48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9" w15:restartNumberingAfterBreak="0">
    <w:nsid w:val="63DA68DE"/>
    <w:multiLevelType w:val="hybridMultilevel"/>
    <w:tmpl w:val="97DAF9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5BE0621"/>
    <w:multiLevelType w:val="hybridMultilevel"/>
    <w:tmpl w:val="905A79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CF05440"/>
    <w:multiLevelType w:val="hybridMultilevel"/>
    <w:tmpl w:val="47DC25E4"/>
    <w:lvl w:ilvl="0" w:tplc="6FA8039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7"/>
  </w:num>
  <w:num w:numId="2">
    <w:abstractNumId w:val="4"/>
  </w:num>
  <w:num w:numId="3">
    <w:abstractNumId w:val="0"/>
  </w:num>
  <w:num w:numId="4">
    <w:abstractNumId w:val="2"/>
  </w:num>
  <w:num w:numId="5">
    <w:abstractNumId w:val="8"/>
  </w:num>
  <w:num w:numId="6">
    <w:abstractNumId w:val="10"/>
  </w:num>
  <w:num w:numId="7">
    <w:abstractNumId w:val="6"/>
  </w:num>
  <w:num w:numId="8">
    <w:abstractNumId w:val="3"/>
  </w:num>
  <w:num w:numId="9">
    <w:abstractNumId w:val="11"/>
  </w:num>
  <w:num w:numId="10">
    <w:abstractNumId w:val="5"/>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46E0"/>
    <w:rsid w:val="00027497"/>
    <w:rsid w:val="00040608"/>
    <w:rsid w:val="00061F7E"/>
    <w:rsid w:val="000653FD"/>
    <w:rsid w:val="00072D35"/>
    <w:rsid w:val="000B0DAA"/>
    <w:rsid w:val="000C08E5"/>
    <w:rsid w:val="000D3969"/>
    <w:rsid w:val="001171F6"/>
    <w:rsid w:val="00125FCA"/>
    <w:rsid w:val="00171DE6"/>
    <w:rsid w:val="00182D6E"/>
    <w:rsid w:val="001A421E"/>
    <w:rsid w:val="001D426B"/>
    <w:rsid w:val="001F6D23"/>
    <w:rsid w:val="00204ED9"/>
    <w:rsid w:val="00204FA1"/>
    <w:rsid w:val="00212B23"/>
    <w:rsid w:val="002452DF"/>
    <w:rsid w:val="0026107A"/>
    <w:rsid w:val="002B484F"/>
    <w:rsid w:val="002D18B3"/>
    <w:rsid w:val="002F0BD0"/>
    <w:rsid w:val="00310BB4"/>
    <w:rsid w:val="00334337"/>
    <w:rsid w:val="003431B9"/>
    <w:rsid w:val="0034559E"/>
    <w:rsid w:val="003551B0"/>
    <w:rsid w:val="00363345"/>
    <w:rsid w:val="003A5B2B"/>
    <w:rsid w:val="003B3420"/>
    <w:rsid w:val="003F4AFB"/>
    <w:rsid w:val="00402D7E"/>
    <w:rsid w:val="004119DB"/>
    <w:rsid w:val="0047698D"/>
    <w:rsid w:val="00480E5E"/>
    <w:rsid w:val="00503193"/>
    <w:rsid w:val="00513DF5"/>
    <w:rsid w:val="00514555"/>
    <w:rsid w:val="00526E31"/>
    <w:rsid w:val="00532381"/>
    <w:rsid w:val="005755EB"/>
    <w:rsid w:val="00583034"/>
    <w:rsid w:val="005A644F"/>
    <w:rsid w:val="005B2ED8"/>
    <w:rsid w:val="005D0956"/>
    <w:rsid w:val="005F1CBF"/>
    <w:rsid w:val="00636DE1"/>
    <w:rsid w:val="006533F0"/>
    <w:rsid w:val="00666574"/>
    <w:rsid w:val="00672CA6"/>
    <w:rsid w:val="00695CC3"/>
    <w:rsid w:val="006A312C"/>
    <w:rsid w:val="006C2274"/>
    <w:rsid w:val="006C46EC"/>
    <w:rsid w:val="006D2934"/>
    <w:rsid w:val="006D6B99"/>
    <w:rsid w:val="00700098"/>
    <w:rsid w:val="00743709"/>
    <w:rsid w:val="00752CCB"/>
    <w:rsid w:val="00760FDD"/>
    <w:rsid w:val="007662A2"/>
    <w:rsid w:val="007A15B1"/>
    <w:rsid w:val="007B388E"/>
    <w:rsid w:val="007C3FE4"/>
    <w:rsid w:val="007F7834"/>
    <w:rsid w:val="00806784"/>
    <w:rsid w:val="00817DA0"/>
    <w:rsid w:val="0083581B"/>
    <w:rsid w:val="00874AA4"/>
    <w:rsid w:val="008850B2"/>
    <w:rsid w:val="008C0C3B"/>
    <w:rsid w:val="008E0974"/>
    <w:rsid w:val="00920A5D"/>
    <w:rsid w:val="00932309"/>
    <w:rsid w:val="009335B3"/>
    <w:rsid w:val="0093633B"/>
    <w:rsid w:val="009447AB"/>
    <w:rsid w:val="009B5E76"/>
    <w:rsid w:val="009D35E7"/>
    <w:rsid w:val="00A87EEA"/>
    <w:rsid w:val="00A924A7"/>
    <w:rsid w:val="00AC47AE"/>
    <w:rsid w:val="00AD1067"/>
    <w:rsid w:val="00B01CBF"/>
    <w:rsid w:val="00B26DE1"/>
    <w:rsid w:val="00B43817"/>
    <w:rsid w:val="00B72224"/>
    <w:rsid w:val="00B76CCD"/>
    <w:rsid w:val="00B85510"/>
    <w:rsid w:val="00B85D13"/>
    <w:rsid w:val="00B9465C"/>
    <w:rsid w:val="00BC1E9E"/>
    <w:rsid w:val="00BD0B0E"/>
    <w:rsid w:val="00BE06FF"/>
    <w:rsid w:val="00BE276B"/>
    <w:rsid w:val="00C01ACD"/>
    <w:rsid w:val="00C0260C"/>
    <w:rsid w:val="00C04AC2"/>
    <w:rsid w:val="00C04D06"/>
    <w:rsid w:val="00C26070"/>
    <w:rsid w:val="00C43F99"/>
    <w:rsid w:val="00C82EE1"/>
    <w:rsid w:val="00CC27F6"/>
    <w:rsid w:val="00D03C6E"/>
    <w:rsid w:val="00D1555E"/>
    <w:rsid w:val="00D2233B"/>
    <w:rsid w:val="00D268C9"/>
    <w:rsid w:val="00D36BA4"/>
    <w:rsid w:val="00D47697"/>
    <w:rsid w:val="00D94E60"/>
    <w:rsid w:val="00DD2E19"/>
    <w:rsid w:val="00DD73D5"/>
    <w:rsid w:val="00DF2085"/>
    <w:rsid w:val="00E336F9"/>
    <w:rsid w:val="00E9090A"/>
    <w:rsid w:val="00E93EEA"/>
    <w:rsid w:val="00E9715C"/>
    <w:rsid w:val="00EC092F"/>
    <w:rsid w:val="00F00582"/>
    <w:rsid w:val="00F146E0"/>
    <w:rsid w:val="00F468E7"/>
    <w:rsid w:val="00F76C06"/>
    <w:rsid w:val="00FF7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70D75"/>
  <w15:docId w15:val="{BE0C34DD-6AFA-4E3B-8D52-B7AF1923B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E06FF"/>
    <w:rPr>
      <w:color w:val="0000FF"/>
      <w:u w:val="single"/>
    </w:rPr>
  </w:style>
  <w:style w:type="paragraph" w:styleId="a4">
    <w:name w:val="Balloon Text"/>
    <w:basedOn w:val="a"/>
    <w:link w:val="a5"/>
    <w:uiPriority w:val="99"/>
    <w:semiHidden/>
    <w:unhideWhenUsed/>
    <w:rsid w:val="00B85D13"/>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B85D13"/>
    <w:rPr>
      <w:rFonts w:ascii="Segoe UI" w:hAnsi="Segoe UI" w:cs="Segoe UI"/>
      <w:sz w:val="18"/>
      <w:szCs w:val="18"/>
    </w:rPr>
  </w:style>
  <w:style w:type="table" w:styleId="a6">
    <w:name w:val="Table Grid"/>
    <w:basedOn w:val="a1"/>
    <w:uiPriority w:val="39"/>
    <w:rsid w:val="00BD0B0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basedOn w:val="a0"/>
    <w:rsid w:val="00A87EE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styleId="a7">
    <w:name w:val="List Paragraph"/>
    <w:basedOn w:val="a"/>
    <w:uiPriority w:val="34"/>
    <w:qFormat/>
    <w:rsid w:val="00666574"/>
    <w:pPr>
      <w:spacing w:after="200" w:line="276" w:lineRule="auto"/>
      <w:ind w:left="720"/>
      <w:contextualSpacing/>
    </w:pPr>
    <w:rPr>
      <w:rFonts w:ascii="Calibri" w:eastAsia="Calibri" w:hAnsi="Calibri" w:cs="Times New Roman"/>
    </w:rPr>
  </w:style>
  <w:style w:type="table" w:customStyle="1" w:styleId="12">
    <w:name w:val="Сітка таблиці12"/>
    <w:basedOn w:val="a1"/>
    <w:next w:val="a6"/>
    <w:uiPriority w:val="39"/>
    <w:rsid w:val="00125FCA"/>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032149">
      <w:bodyDiv w:val="1"/>
      <w:marLeft w:val="0"/>
      <w:marRight w:val="0"/>
      <w:marTop w:val="0"/>
      <w:marBottom w:val="0"/>
      <w:divBdr>
        <w:top w:val="none" w:sz="0" w:space="0" w:color="auto"/>
        <w:left w:val="none" w:sz="0" w:space="0" w:color="auto"/>
        <w:bottom w:val="none" w:sz="0" w:space="0" w:color="auto"/>
        <w:right w:val="none" w:sz="0" w:space="0" w:color="auto"/>
      </w:divBdr>
    </w:div>
    <w:div w:id="114458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578FC-7B2F-4299-997F-E808B6318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5</Pages>
  <Words>2419</Words>
  <Characters>1380</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47</cp:revision>
  <cp:lastPrinted>2025-01-22T14:17:00Z</cp:lastPrinted>
  <dcterms:created xsi:type="dcterms:W3CDTF">2022-05-24T08:55:00Z</dcterms:created>
  <dcterms:modified xsi:type="dcterms:W3CDTF">2025-01-22T14:31:00Z</dcterms:modified>
</cp:coreProperties>
</file>